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AA59C4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6A0E" wp14:editId="3CE18137">
                <wp:simplePos x="0" y="0"/>
                <wp:positionH relativeFrom="column">
                  <wp:posOffset>-723900</wp:posOffset>
                </wp:positionH>
                <wp:positionV relativeFrom="paragraph">
                  <wp:posOffset>3248025</wp:posOffset>
                </wp:positionV>
                <wp:extent cx="7448550" cy="899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B128D3" w:rsidRPr="004771DB" w:rsidRDefault="00B128D3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MOMENT OF SILENCE-FITZGERALD DAY-JULY 9TH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4771DB" w:rsidRDefault="0052001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APPROVE MINUTES OF </w:t>
                            </w:r>
                            <w:r w:rsidR="00CB7B6D">
                              <w:rPr>
                                <w:rFonts w:ascii="Calibri Light" w:hAnsi="Calibri Light"/>
                              </w:rPr>
                              <w:t>JUNE 6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4771DB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</w:p>
                          <w:p w:rsidR="00B128D3" w:rsidRPr="004771DB" w:rsidRDefault="00AD7ED4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AUGUST MEETING-AUGUST 8, 2018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CB7B6D" w:rsidRDefault="00CB7B6D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OPEN CONTAINER PERMIT – BRUSLY HIGH SCHOOL ALUMNI SOFTBALL TOURNAMENT – JULY 20</w:t>
                            </w:r>
                            <w:r w:rsidRPr="00CB7B6D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-22</w:t>
                            </w:r>
                            <w:r w:rsidRPr="00CB7B6D">
                              <w:rPr>
                                <w:rFonts w:ascii="Calibri Light" w:hAnsi="Calibri Light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B128D3" w:rsidRDefault="00387DD8" w:rsidP="00B1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B128D3">
                              <w:rPr>
                                <w:rFonts w:ascii="Calibri Light" w:hAnsi="Calibri Light"/>
                              </w:rPr>
                              <w:t xml:space="preserve">OSCAR BOUDREAUX </w:t>
                            </w:r>
                          </w:p>
                          <w:p w:rsidR="009D4C3E" w:rsidRDefault="000D0422" w:rsidP="009D4C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ADDIS PLACE CHANGE ORGER</w:t>
                            </w:r>
                          </w:p>
                          <w:p w:rsidR="000D0422" w:rsidRDefault="000D0422" w:rsidP="009D4C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PROJECT UPDATES</w:t>
                            </w:r>
                          </w:p>
                          <w:p w:rsidR="00B128D3" w:rsidRPr="00B128D3" w:rsidRDefault="00B128D3" w:rsidP="00B1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2017 AUDIT</w:t>
                            </w:r>
                            <w:r w:rsidR="003D6B71">
                              <w:rPr>
                                <w:rFonts w:ascii="Calibri Light" w:hAnsi="Calibri Light"/>
                              </w:rPr>
                              <w:t>- KATHLEEN BEARD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9D4C3E" w:rsidRPr="004771DB" w:rsidRDefault="009D4C3E" w:rsidP="009D4C3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ULINE QUOTE – SEWER PLANT ORGANIZATION/STORAGE MATERIALS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B128D3" w:rsidRDefault="00B128D3" w:rsidP="00B128D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SUBDIVISION</w:t>
                            </w:r>
                            <w:r w:rsidR="00AD7ED4">
                              <w:rPr>
                                <w:rFonts w:ascii="Calibri Light" w:hAnsi="Calibri Light"/>
                              </w:rPr>
                              <w:t xml:space="preserve"> OF PROPERTY – LOUSTEAU PROPERTY – DANNY WATTS</w:t>
                            </w:r>
                          </w:p>
                          <w:p w:rsidR="00B128D3" w:rsidRPr="00B128D3" w:rsidRDefault="00B128D3" w:rsidP="00B128D3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PUBLIC HEARING &amp; ACTION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B128D3" w:rsidRDefault="00B128D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NETCHEX-PAYROLL SYSTEM</w:t>
                            </w:r>
                          </w:p>
                          <w:p w:rsidR="00B128D3" w:rsidRDefault="00B128D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NEW COPIER PROPOSALS</w:t>
                            </w:r>
                          </w:p>
                          <w:p w:rsidR="00424926" w:rsidRPr="004771DB" w:rsidRDefault="00424926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SUSAN JEAN SERVITUDE</w:t>
                            </w:r>
                            <w:bookmarkStart w:id="0" w:name="_GoBack"/>
                            <w:bookmarkEnd w:id="0"/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B128D3" w:rsidRPr="004771DB" w:rsidRDefault="00B128D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LMA CONVENTION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8D738B" w:rsidRPr="004771DB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D0F36" w:rsidRPr="004771DB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2D61C3" w:rsidRPr="004771DB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EXECUTIVE SESSION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pt;margin-top:255.75pt;width:586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sDiwIAAIsFAAAOAAAAZHJzL2Uyb0RvYy54bWysVE1PGzEQvVfqf7B8L5vQQCB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" fillcolor="white [3201]" stroked="f" strokeweight=".5pt">
                <v:textbox>
                  <w:txbxContent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B128D3" w:rsidRPr="004771DB" w:rsidRDefault="00B128D3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MOMENT OF SILENCE-FITZGERALD DAY-JULY 9TH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4771DB" w:rsidRDefault="0052001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APPROVE MINUTES OF </w:t>
                      </w:r>
                      <w:r w:rsidR="00CB7B6D">
                        <w:rPr>
                          <w:rFonts w:ascii="Calibri Light" w:hAnsi="Calibri Light"/>
                        </w:rPr>
                        <w:t>JUNE 6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4771DB">
                        <w:rPr>
                          <w:rFonts w:ascii="Calibri Light" w:hAnsi="Calibri Light"/>
                        </w:rPr>
                        <w:t>8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ADDITIONS TO AGENDA</w:t>
                      </w:r>
                    </w:p>
                    <w:p w:rsidR="00B128D3" w:rsidRPr="004771DB" w:rsidRDefault="00AD7ED4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AUGUST MEETING-AUGUST 8, 2018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CB7B6D" w:rsidRDefault="00CB7B6D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OPEN CONTAINER PERMIT – BRUSLY HIGH SCHOOL ALUMNI SOFTBALL TOURNAMENT – JULY 20</w:t>
                      </w:r>
                      <w:r w:rsidRPr="00CB7B6D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</w:rPr>
                        <w:t xml:space="preserve"> -22</w:t>
                      </w:r>
                      <w:r w:rsidRPr="00CB7B6D">
                        <w:rPr>
                          <w:rFonts w:ascii="Calibri Light" w:hAnsi="Calibri Light"/>
                          <w:vertAlign w:val="superscript"/>
                        </w:rPr>
                        <w:t>ND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B128D3" w:rsidRDefault="00387DD8" w:rsidP="00B1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B128D3">
                        <w:rPr>
                          <w:rFonts w:ascii="Calibri Light" w:hAnsi="Calibri Light"/>
                        </w:rPr>
                        <w:t xml:space="preserve">OSCAR BOUDREAUX </w:t>
                      </w:r>
                    </w:p>
                    <w:p w:rsidR="009D4C3E" w:rsidRDefault="000D0422" w:rsidP="009D4C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ADDIS PLACE CHANGE ORGER</w:t>
                      </w:r>
                    </w:p>
                    <w:p w:rsidR="000D0422" w:rsidRDefault="000D0422" w:rsidP="009D4C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PROJECT UPDATES</w:t>
                      </w:r>
                    </w:p>
                    <w:p w:rsidR="00B128D3" w:rsidRPr="00B128D3" w:rsidRDefault="00B128D3" w:rsidP="00B1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2017 AUDIT</w:t>
                      </w:r>
                      <w:r w:rsidR="003D6B71">
                        <w:rPr>
                          <w:rFonts w:ascii="Calibri Light" w:hAnsi="Calibri Light"/>
                        </w:rPr>
                        <w:t>- KATHLEEN BEARD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9D4C3E" w:rsidRPr="004771DB" w:rsidRDefault="009D4C3E" w:rsidP="009D4C3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ULINE QUOTE – SEWER PLANT ORGANIZATION/STORAGE MATERIALS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B128D3" w:rsidRDefault="00B128D3" w:rsidP="00B128D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SUBDIVISION</w:t>
                      </w:r>
                      <w:r w:rsidR="00AD7ED4">
                        <w:rPr>
                          <w:rFonts w:ascii="Calibri Light" w:hAnsi="Calibri Light"/>
                        </w:rPr>
                        <w:t xml:space="preserve"> OF PROPERTY – LOUSTEAU PROPERTY – DANNY WATTS</w:t>
                      </w:r>
                    </w:p>
                    <w:p w:rsidR="00B128D3" w:rsidRPr="00B128D3" w:rsidRDefault="00B128D3" w:rsidP="00B128D3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PUBLIC HEARING &amp; ACTION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B128D3" w:rsidRDefault="00B128D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NETCHEX-PAYROLL SYSTEM</w:t>
                      </w:r>
                    </w:p>
                    <w:p w:rsidR="00B128D3" w:rsidRDefault="00B128D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NEW COPIER PROPOSALS</w:t>
                      </w:r>
                    </w:p>
                    <w:p w:rsidR="00424926" w:rsidRPr="004771DB" w:rsidRDefault="00424926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SUSAN JEAN SERVITUDE</w:t>
                      </w:r>
                      <w:bookmarkStart w:id="1" w:name="_GoBack"/>
                      <w:bookmarkEnd w:id="1"/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B128D3" w:rsidRPr="004771DB" w:rsidRDefault="00B128D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LMA CONVENTION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8D738B" w:rsidRPr="004771DB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D0F36" w:rsidRPr="004771DB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2D61C3" w:rsidRPr="004771DB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EXECUTIVE SESSION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2047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3914" wp14:editId="30196E7C">
                <wp:simplePos x="0" y="0"/>
                <wp:positionH relativeFrom="column">
                  <wp:posOffset>1000125</wp:posOffset>
                </wp:positionH>
                <wp:positionV relativeFrom="paragraph">
                  <wp:posOffset>1774825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CB7B6D">
                              <w:rPr>
                                <w:rFonts w:ascii="Calibri Light" w:hAnsi="Calibri Light"/>
                                <w:b/>
                              </w:rPr>
                              <w:t>JULY 3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75pt;margin-top:139.7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CB7B6D">
                        <w:rPr>
                          <w:rFonts w:ascii="Calibri Light" w:hAnsi="Calibri Light"/>
                          <w:b/>
                        </w:rPr>
                        <w:t>JULY 3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nW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N2hlUMY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TzNyC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HQ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J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H2q8dC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LI9e8+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rR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jqK0Y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C4D"/>
    <w:rsid w:val="00017D2A"/>
    <w:rsid w:val="0002364F"/>
    <w:rsid w:val="00024A75"/>
    <w:rsid w:val="000279BE"/>
    <w:rsid w:val="00033CF1"/>
    <w:rsid w:val="00050102"/>
    <w:rsid w:val="00054933"/>
    <w:rsid w:val="00064176"/>
    <w:rsid w:val="00065D7A"/>
    <w:rsid w:val="0007157C"/>
    <w:rsid w:val="00074936"/>
    <w:rsid w:val="00091836"/>
    <w:rsid w:val="00092AC8"/>
    <w:rsid w:val="000A2153"/>
    <w:rsid w:val="000C533E"/>
    <w:rsid w:val="000D0422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474A"/>
    <w:rsid w:val="00212009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61C3"/>
    <w:rsid w:val="002E1B39"/>
    <w:rsid w:val="002F5723"/>
    <w:rsid w:val="00302FDB"/>
    <w:rsid w:val="00304CF7"/>
    <w:rsid w:val="003118AD"/>
    <w:rsid w:val="00340778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D6B71"/>
    <w:rsid w:val="003E5F61"/>
    <w:rsid w:val="00403761"/>
    <w:rsid w:val="00406947"/>
    <w:rsid w:val="00422431"/>
    <w:rsid w:val="00424926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683"/>
    <w:rsid w:val="004974B6"/>
    <w:rsid w:val="004A35F0"/>
    <w:rsid w:val="004A6DAF"/>
    <w:rsid w:val="004F486F"/>
    <w:rsid w:val="004F7796"/>
    <w:rsid w:val="00511C31"/>
    <w:rsid w:val="0051784A"/>
    <w:rsid w:val="0052001B"/>
    <w:rsid w:val="005253BC"/>
    <w:rsid w:val="0053166D"/>
    <w:rsid w:val="00543BB0"/>
    <w:rsid w:val="00552451"/>
    <w:rsid w:val="00555FC5"/>
    <w:rsid w:val="005560AC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1866"/>
    <w:rsid w:val="00775768"/>
    <w:rsid w:val="00785B2D"/>
    <w:rsid w:val="007A07E4"/>
    <w:rsid w:val="007B0FA8"/>
    <w:rsid w:val="007C18CE"/>
    <w:rsid w:val="007C49AE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D4C3E"/>
    <w:rsid w:val="009E2098"/>
    <w:rsid w:val="009F280A"/>
    <w:rsid w:val="009F5580"/>
    <w:rsid w:val="00A00267"/>
    <w:rsid w:val="00A076F0"/>
    <w:rsid w:val="00A17365"/>
    <w:rsid w:val="00A2737A"/>
    <w:rsid w:val="00A64FED"/>
    <w:rsid w:val="00A8321E"/>
    <w:rsid w:val="00A84173"/>
    <w:rsid w:val="00AA5123"/>
    <w:rsid w:val="00AA59C4"/>
    <w:rsid w:val="00AB0893"/>
    <w:rsid w:val="00AD5E0F"/>
    <w:rsid w:val="00AD7ED4"/>
    <w:rsid w:val="00AE428F"/>
    <w:rsid w:val="00B00C81"/>
    <w:rsid w:val="00B128D3"/>
    <w:rsid w:val="00B16C29"/>
    <w:rsid w:val="00B17335"/>
    <w:rsid w:val="00B216C3"/>
    <w:rsid w:val="00B30057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7AC"/>
    <w:rsid w:val="00CB6E12"/>
    <w:rsid w:val="00CB7B6D"/>
    <w:rsid w:val="00CC5956"/>
    <w:rsid w:val="00CD498C"/>
    <w:rsid w:val="00CF3A9B"/>
    <w:rsid w:val="00D234BF"/>
    <w:rsid w:val="00D37CFF"/>
    <w:rsid w:val="00D40EDB"/>
    <w:rsid w:val="00D42C58"/>
    <w:rsid w:val="00D52C8C"/>
    <w:rsid w:val="00D52F60"/>
    <w:rsid w:val="00D6575D"/>
    <w:rsid w:val="00D660A7"/>
    <w:rsid w:val="00D70696"/>
    <w:rsid w:val="00D80143"/>
    <w:rsid w:val="00D81CB8"/>
    <w:rsid w:val="00DC0A1F"/>
    <w:rsid w:val="00DC6D29"/>
    <w:rsid w:val="00DF09AC"/>
    <w:rsid w:val="00DF0B87"/>
    <w:rsid w:val="00DF3E2F"/>
    <w:rsid w:val="00E06C3C"/>
    <w:rsid w:val="00E23C3E"/>
    <w:rsid w:val="00E25FC2"/>
    <w:rsid w:val="00E27838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9</cp:revision>
  <cp:lastPrinted>2018-06-01T14:57:00Z</cp:lastPrinted>
  <dcterms:created xsi:type="dcterms:W3CDTF">2018-06-08T16:20:00Z</dcterms:created>
  <dcterms:modified xsi:type="dcterms:W3CDTF">2018-06-27T19:19:00Z</dcterms:modified>
</cp:coreProperties>
</file>