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25" w:rsidRDefault="00837925" w:rsidP="00837925">
      <w:pPr>
        <w:jc w:val="center"/>
      </w:pPr>
      <w:r>
        <w:t xml:space="preserve"> TOWN OF ADDIS MINUTES </w:t>
      </w:r>
    </w:p>
    <w:p w:rsidR="001C7A98" w:rsidRDefault="00837925" w:rsidP="00837925">
      <w:pPr>
        <w:jc w:val="both"/>
      </w:pPr>
      <w:r>
        <w:tab/>
        <w:t xml:space="preserve">The regular meeting of the Mayor and Town Council for the Town of Addis was called to order by Mayor David Toups at 6:00 p.m. on Wednesday, March 2, 2016. </w:t>
      </w:r>
    </w:p>
    <w:p w:rsidR="00837925" w:rsidRDefault="00837925" w:rsidP="001C7A98">
      <w:pPr>
        <w:ind w:firstLine="720"/>
        <w:jc w:val="both"/>
      </w:pPr>
      <w:r>
        <w:t xml:space="preserve"> The Pledge of Allegiance to the Flag was led by Miss Elizabeth Engolio. </w:t>
      </w:r>
    </w:p>
    <w:p w:rsidR="00837925" w:rsidRDefault="00837925" w:rsidP="00837925">
      <w:pPr>
        <w:spacing w:after="0"/>
        <w:jc w:val="both"/>
      </w:pPr>
      <w:r>
        <w:tab/>
      </w:r>
      <w:r>
        <w:rPr>
          <w:b/>
        </w:rPr>
        <w:t xml:space="preserve">Roll Call:  </w:t>
      </w:r>
      <w:r>
        <w:t xml:space="preserve">Present:  Mayor Toups; Councilors Acosta; Cazes; Gauthreaux; Kelley; Parrish.  </w:t>
      </w:r>
    </w:p>
    <w:p w:rsidR="00837925" w:rsidRDefault="00837925" w:rsidP="00837925">
      <w:pPr>
        <w:spacing w:after="0"/>
        <w:jc w:val="both"/>
      </w:pPr>
      <w:r>
        <w:tab/>
      </w:r>
      <w:r>
        <w:tab/>
        <w:t xml:space="preserve">    Absent:   None </w:t>
      </w:r>
      <w:bookmarkStart w:id="0" w:name="_GoBack"/>
      <w:bookmarkEnd w:id="0"/>
    </w:p>
    <w:p w:rsidR="00837925" w:rsidRDefault="00837925" w:rsidP="00837925">
      <w:pPr>
        <w:spacing w:after="0"/>
        <w:jc w:val="both"/>
      </w:pPr>
    </w:p>
    <w:p w:rsidR="00837925" w:rsidRDefault="00837925" w:rsidP="00837925">
      <w:pPr>
        <w:spacing w:after="0"/>
        <w:jc w:val="both"/>
      </w:pPr>
      <w:r>
        <w:tab/>
      </w:r>
      <w:r>
        <w:rPr>
          <w:b/>
        </w:rPr>
        <w:t xml:space="preserve">Minutes:  </w:t>
      </w:r>
      <w:r>
        <w:t>The minutes of the February 3</w:t>
      </w:r>
      <w:r w:rsidRPr="00837925">
        <w:rPr>
          <w:vertAlign w:val="superscript"/>
        </w:rPr>
        <w:t>rd</w:t>
      </w:r>
      <w:r>
        <w:t xml:space="preserve"> regular meeting were approved, as mailed, on a motion by Councilor Acosta, 2</w:t>
      </w:r>
      <w:r w:rsidRPr="00837925">
        <w:rPr>
          <w:vertAlign w:val="superscript"/>
        </w:rPr>
        <w:t>nd</w:t>
      </w:r>
      <w:r>
        <w:t xml:space="preserve"> by Councilor Cazes and adopted. </w:t>
      </w:r>
    </w:p>
    <w:p w:rsidR="00837925" w:rsidRDefault="00837925" w:rsidP="00837925">
      <w:pPr>
        <w:spacing w:after="0"/>
        <w:jc w:val="both"/>
      </w:pPr>
    </w:p>
    <w:p w:rsidR="00837925" w:rsidRDefault="00837925" w:rsidP="00837925">
      <w:pPr>
        <w:spacing w:after="0"/>
        <w:jc w:val="both"/>
      </w:pPr>
      <w:r>
        <w:tab/>
      </w:r>
      <w:r>
        <w:rPr>
          <w:b/>
        </w:rPr>
        <w:t xml:space="preserve">Public Comments:  </w:t>
      </w:r>
      <w:r>
        <w:t>Miss Elizabeth Engolio was recognized and spoke on her candidacy for Judge of the 18</w:t>
      </w:r>
      <w:r w:rsidRPr="00837925">
        <w:rPr>
          <w:vertAlign w:val="superscript"/>
        </w:rPr>
        <w:t>th</w:t>
      </w:r>
      <w:r>
        <w:t xml:space="preserve"> Judicial District.  She thanked the Mayor, Council and others present for their support and urged everyone to vote Saturday, March 5</w:t>
      </w:r>
      <w:r w:rsidRPr="00837925">
        <w:rPr>
          <w:vertAlign w:val="superscript"/>
        </w:rPr>
        <w:t>th</w:t>
      </w:r>
      <w:r>
        <w:t xml:space="preserve">.  </w:t>
      </w:r>
    </w:p>
    <w:p w:rsidR="00837925" w:rsidRDefault="00837925" w:rsidP="00837925">
      <w:pPr>
        <w:spacing w:after="0"/>
        <w:jc w:val="both"/>
      </w:pPr>
    </w:p>
    <w:p w:rsidR="00837925" w:rsidRDefault="00837925" w:rsidP="00837925">
      <w:pPr>
        <w:spacing w:after="0"/>
        <w:jc w:val="both"/>
      </w:pPr>
      <w:r>
        <w:tab/>
      </w:r>
      <w:r>
        <w:rPr>
          <w:b/>
        </w:rPr>
        <w:t xml:space="preserve">Additions to Agenda:  </w:t>
      </w:r>
      <w:r>
        <w:t>The annual DOTD road maintenance contract and Executive Sessions for police personnel and pending litigation were added to the Agenda on a motion by Councilor Gauthreaux, 2</w:t>
      </w:r>
      <w:r w:rsidRPr="00837925">
        <w:rPr>
          <w:vertAlign w:val="superscript"/>
        </w:rPr>
        <w:t>nd</w:t>
      </w:r>
      <w:r>
        <w:t xml:space="preserve"> by Councilor Kelley and adopted. </w:t>
      </w:r>
    </w:p>
    <w:p w:rsidR="00837925" w:rsidRDefault="00837925" w:rsidP="00837925">
      <w:pPr>
        <w:spacing w:after="0"/>
        <w:jc w:val="both"/>
      </w:pPr>
    </w:p>
    <w:p w:rsidR="00837925" w:rsidRDefault="00837925" w:rsidP="00837925">
      <w:pPr>
        <w:spacing w:after="0"/>
        <w:jc w:val="both"/>
      </w:pPr>
      <w:r>
        <w:tab/>
      </w:r>
      <w:r>
        <w:rPr>
          <w:b/>
        </w:rPr>
        <w:t xml:space="preserve">Correspondence:  </w:t>
      </w:r>
      <w:r>
        <w:t>Mayor Toups</w:t>
      </w:r>
      <w:r w:rsidR="004E6B0B">
        <w:t xml:space="preserve"> advised that the quarterly CRPC meeting will be held Monday, March 21, 2016 at 6:00 p.m. at the Brusly Lion’s Club in Brusly.  Anyone interested in attending should let the office or CRPC know by Friday, March 11</w:t>
      </w:r>
      <w:r w:rsidR="004E6B0B" w:rsidRPr="004E6B0B">
        <w:rPr>
          <w:vertAlign w:val="superscript"/>
        </w:rPr>
        <w:t>th</w:t>
      </w:r>
      <w:r w:rsidR="004E6B0B">
        <w:t xml:space="preserve">. </w:t>
      </w:r>
    </w:p>
    <w:p w:rsidR="004E6B0B" w:rsidRDefault="004E6B0B" w:rsidP="00837925">
      <w:pPr>
        <w:spacing w:after="0"/>
        <w:jc w:val="both"/>
      </w:pPr>
      <w:r>
        <w:tab/>
        <w:t>The next membership meeting of the WBR Chamber of Commerce will be held on Wednesday, March 30</w:t>
      </w:r>
      <w:r w:rsidRPr="004E6B0B">
        <w:rPr>
          <w:vertAlign w:val="superscript"/>
        </w:rPr>
        <w:t>th</w:t>
      </w:r>
      <w:r>
        <w:t xml:space="preserve"> beginning at 11:30 am.  A round table discussion featuring Parish President PeeWee Berthelot; Mayors Richard Lee of Port Allen; Joey Normand, Brusly and David Toups, Addis will be featured during this program.   Reservations are required. </w:t>
      </w:r>
    </w:p>
    <w:p w:rsidR="004E6B0B" w:rsidRDefault="004E6B0B" w:rsidP="00837925">
      <w:pPr>
        <w:spacing w:after="0"/>
        <w:jc w:val="both"/>
      </w:pPr>
      <w:r>
        <w:tab/>
        <w:t xml:space="preserve">A letter was received from Cox Communications advising that they are in negotiations with various networks to continue broadcasting their programming. </w:t>
      </w:r>
    </w:p>
    <w:p w:rsidR="004E6B0B" w:rsidRDefault="004E6B0B" w:rsidP="00837925">
      <w:pPr>
        <w:spacing w:after="0"/>
        <w:jc w:val="both"/>
      </w:pPr>
    </w:p>
    <w:p w:rsidR="004E6B0B" w:rsidRDefault="004E6B0B" w:rsidP="00837925">
      <w:pPr>
        <w:spacing w:after="0"/>
        <w:jc w:val="both"/>
      </w:pPr>
      <w:r>
        <w:tab/>
      </w:r>
      <w:r>
        <w:rPr>
          <w:b/>
        </w:rPr>
        <w:t xml:space="preserve">Tier 3 Financial Disclosure report:   </w:t>
      </w:r>
      <w:r>
        <w:t xml:space="preserve">Mayor Toups reminded the Council that their Tier 3 Financial Disclosure Report is due by May 15, 2016. </w:t>
      </w:r>
    </w:p>
    <w:p w:rsidR="004E6B0B" w:rsidRDefault="004E6B0B" w:rsidP="00837925">
      <w:pPr>
        <w:spacing w:after="0"/>
        <w:jc w:val="both"/>
      </w:pPr>
    </w:p>
    <w:p w:rsidR="004E6B0B" w:rsidRDefault="004E6B0B" w:rsidP="00837925">
      <w:pPr>
        <w:spacing w:after="0"/>
        <w:jc w:val="both"/>
      </w:pPr>
      <w:r>
        <w:tab/>
      </w:r>
      <w:r w:rsidR="00A464DE">
        <w:rPr>
          <w:b/>
        </w:rPr>
        <w:t xml:space="preserve">Reports:  Parish Council:  </w:t>
      </w:r>
      <w:r w:rsidR="00A464DE">
        <w:t xml:space="preserve">Kirk Allain, Parish Representative, advised that preliminary work is in progress on the proposed road from Sid Richardson to Choctaw, also the transfer of property for the location of a new fire station has been completed.  </w:t>
      </w:r>
    </w:p>
    <w:p w:rsidR="00A464DE" w:rsidRDefault="00A464DE" w:rsidP="00837925">
      <w:pPr>
        <w:spacing w:after="0"/>
        <w:jc w:val="both"/>
      </w:pPr>
      <w:r>
        <w:tab/>
        <w:t xml:space="preserve">Some improvements have been made at the Park in which Sid Ricardson was invoved.  </w:t>
      </w:r>
    </w:p>
    <w:p w:rsidR="00A464DE" w:rsidRDefault="00A464DE" w:rsidP="00837925">
      <w:pPr>
        <w:spacing w:after="0"/>
        <w:jc w:val="both"/>
      </w:pPr>
    </w:p>
    <w:p w:rsidR="00A464DE" w:rsidRDefault="00A464DE" w:rsidP="00837925">
      <w:pPr>
        <w:spacing w:after="0"/>
        <w:jc w:val="both"/>
      </w:pPr>
      <w:r>
        <w:tab/>
      </w:r>
      <w:r>
        <w:rPr>
          <w:b/>
        </w:rPr>
        <w:t xml:space="preserve">Police Report:   </w:t>
      </w:r>
      <w:r>
        <w:t xml:space="preserve">Report will be given when Chief arrives. </w:t>
      </w:r>
    </w:p>
    <w:p w:rsidR="001C7A98" w:rsidRDefault="001C7A98" w:rsidP="001C7A98">
      <w:pPr>
        <w:spacing w:after="0"/>
        <w:jc w:val="both"/>
      </w:pPr>
      <w:r>
        <w:tab/>
      </w:r>
      <w:r>
        <w:rPr>
          <w:b/>
        </w:rPr>
        <w:t xml:space="preserve">Sewer Report:  </w:t>
      </w:r>
      <w:r>
        <w:t xml:space="preserve">The monthly sewer report, read by Mayor Toups, included  45 equipment failures; 13 jammed pumps; one tank installation at 8062 Ed LeJeune and an electrical relocation at 5252  Eudora  Drive.  There were 31 SCADA calls. </w:t>
      </w:r>
    </w:p>
    <w:p w:rsidR="001C7A98" w:rsidRDefault="001C7A98" w:rsidP="001C7A98">
      <w:pPr>
        <w:spacing w:after="0"/>
        <w:jc w:val="both"/>
      </w:pPr>
      <w:r>
        <w:lastRenderedPageBreak/>
        <w:t xml:space="preserve">Town of Addis Minutes </w:t>
      </w:r>
    </w:p>
    <w:p w:rsidR="001C7A98" w:rsidRDefault="001C7A98" w:rsidP="001C7A98">
      <w:pPr>
        <w:spacing w:after="0"/>
        <w:jc w:val="both"/>
      </w:pPr>
      <w:r>
        <w:t xml:space="preserve">Regular Meeting – March 2, 2016 </w:t>
      </w:r>
    </w:p>
    <w:p w:rsidR="001C7A98" w:rsidRPr="001C7A98" w:rsidRDefault="001C7A98" w:rsidP="001C7A98">
      <w:pPr>
        <w:spacing w:after="0"/>
        <w:jc w:val="both"/>
      </w:pPr>
      <w:r>
        <w:t xml:space="preserve">Page 2  </w:t>
      </w:r>
    </w:p>
    <w:p w:rsidR="001C7A98" w:rsidRDefault="001C7A98" w:rsidP="001C7A98">
      <w:pPr>
        <w:spacing w:after="0"/>
        <w:ind w:firstLine="720"/>
        <w:jc w:val="both"/>
        <w:rPr>
          <w:b/>
        </w:rPr>
      </w:pPr>
    </w:p>
    <w:p w:rsidR="00A464DE" w:rsidRDefault="00A464DE" w:rsidP="001C7A98">
      <w:pPr>
        <w:spacing w:after="0"/>
        <w:ind w:firstLine="720"/>
        <w:jc w:val="both"/>
      </w:pPr>
      <w:r>
        <w:rPr>
          <w:b/>
        </w:rPr>
        <w:t xml:space="preserve">Planning &amp; Zoning Commission:  Sugar Mill Subdivision.  </w:t>
      </w:r>
      <w:r>
        <w:t xml:space="preserve">Following a brief review of the subdivision request by Mr. Kevin Normand, Mayor Toups opened a public hearing to give those present an opportunity to express their views. </w:t>
      </w:r>
      <w:r w:rsidR="001C7A98">
        <w:tab/>
      </w:r>
    </w:p>
    <w:p w:rsidR="001C7A98" w:rsidRDefault="001C7A98" w:rsidP="001C7A98">
      <w:pPr>
        <w:spacing w:after="0"/>
        <w:ind w:firstLine="720"/>
        <w:jc w:val="both"/>
      </w:pPr>
    </w:p>
    <w:p w:rsidR="00986EAD" w:rsidRDefault="00A464DE" w:rsidP="001C7A98">
      <w:pPr>
        <w:spacing w:after="0"/>
        <w:ind w:firstLine="720"/>
        <w:jc w:val="both"/>
      </w:pPr>
      <w:r>
        <w:t xml:space="preserve">Hearing no comments, the Public Hearing was closed and the request was turned over to the Council for their action and discussion. </w:t>
      </w:r>
    </w:p>
    <w:p w:rsidR="001C7A98" w:rsidRDefault="00986EAD" w:rsidP="00837925">
      <w:pPr>
        <w:spacing w:after="0"/>
        <w:jc w:val="both"/>
      </w:pPr>
      <w:r>
        <w:tab/>
      </w:r>
    </w:p>
    <w:p w:rsidR="00986EAD" w:rsidRDefault="00986EAD" w:rsidP="001C7A98">
      <w:pPr>
        <w:spacing w:after="0"/>
        <w:ind w:firstLine="720"/>
        <w:jc w:val="both"/>
      </w:pPr>
      <w:r>
        <w:t>Mayor Toups reviewed the action for approval which was taken by the Planning &amp; Zoning Commission.  A motion was made by Councilor Acosta, 2</w:t>
      </w:r>
      <w:r w:rsidRPr="00986EAD">
        <w:rPr>
          <w:vertAlign w:val="superscript"/>
        </w:rPr>
        <w:t>nd</w:t>
      </w:r>
      <w:r>
        <w:t xml:space="preserve"> by Councilor Cazes to approve the subdivision of property shown on the plat presented as “Map showing subdivision of remainder Tract “A” into Tracts ‘X’; ‘Y’ &amp; ‘Z’.”  The motion was adopted on a unanimous yea vote.</w:t>
      </w:r>
    </w:p>
    <w:p w:rsidR="00986EAD" w:rsidRDefault="00986EAD" w:rsidP="00837925">
      <w:pPr>
        <w:spacing w:after="0"/>
        <w:jc w:val="both"/>
      </w:pPr>
    </w:p>
    <w:p w:rsidR="00CF38E5" w:rsidRDefault="00986EAD" w:rsidP="00837925">
      <w:pPr>
        <w:spacing w:after="0"/>
        <w:jc w:val="both"/>
      </w:pPr>
      <w:r>
        <w:tab/>
      </w:r>
      <w:r>
        <w:rPr>
          <w:b/>
        </w:rPr>
        <w:t xml:space="preserve">Sugar Mill Rezoning:  </w:t>
      </w:r>
      <w:r w:rsidR="00CF38E5">
        <w:t xml:space="preserve">Mr. Larpenteur, attorney, explained to the Sugar Mill people that action taken by the Planning &amp; Zoning Commission was not legal because the rezoning had not been published three times and it was not on their agenda.   The Town also has to publish for a public hearing on the rezoning and the item must be on or added to the agenda at the time of the meeting.  This item will go before the </w:t>
      </w:r>
      <w:proofErr w:type="gramStart"/>
      <w:r w:rsidR="00CF38E5">
        <w:t>Planning  &amp;</w:t>
      </w:r>
      <w:proofErr w:type="gramEnd"/>
      <w:r w:rsidR="00CF38E5">
        <w:t xml:space="preserve">  Zoning Commission again and will be put on the Town’s April agenda.  </w:t>
      </w:r>
    </w:p>
    <w:p w:rsidR="00CF38E5" w:rsidRDefault="00CF38E5" w:rsidP="00837925">
      <w:pPr>
        <w:spacing w:after="0"/>
        <w:jc w:val="both"/>
      </w:pPr>
    </w:p>
    <w:p w:rsidR="00CF38E5" w:rsidRDefault="00CF38E5" w:rsidP="00837925">
      <w:pPr>
        <w:spacing w:after="0"/>
        <w:jc w:val="both"/>
      </w:pPr>
      <w:r>
        <w:tab/>
      </w:r>
      <w:r>
        <w:rPr>
          <w:b/>
        </w:rPr>
        <w:t xml:space="preserve">Police Report:  </w:t>
      </w:r>
      <w:r>
        <w:t xml:space="preserve">The monthly police report, given by Chief Anderson, included 236 tickets issued; 17 misdemeanor arrests; 1 felony arrest; and 3 vehicle crashes worked.  The </w:t>
      </w:r>
      <w:r>
        <w:rPr>
          <w:b/>
        </w:rPr>
        <w:t xml:space="preserve">misdemeanor arrests </w:t>
      </w:r>
      <w:r>
        <w:t xml:space="preserve">were: 1-narcotic; 1- hit and run; 2-thefts; 2-disturbances;  4-warrants; 2-traffic; - 1-dangerous animal; 2-peddlers permits; and 2-aggravated assaults.  The </w:t>
      </w:r>
      <w:r>
        <w:rPr>
          <w:b/>
        </w:rPr>
        <w:t xml:space="preserve">felony arrest </w:t>
      </w:r>
      <w:r>
        <w:t xml:space="preserve">was narcotic.  </w:t>
      </w:r>
    </w:p>
    <w:p w:rsidR="00CF38E5" w:rsidRDefault="00CF38E5" w:rsidP="00837925">
      <w:pPr>
        <w:spacing w:after="0"/>
        <w:jc w:val="both"/>
      </w:pPr>
    </w:p>
    <w:p w:rsidR="004E2D53" w:rsidRDefault="00CF38E5" w:rsidP="00837925">
      <w:pPr>
        <w:spacing w:after="0"/>
        <w:jc w:val="both"/>
      </w:pPr>
      <w:r>
        <w:tab/>
      </w:r>
      <w:r w:rsidR="004E2D53">
        <w:rPr>
          <w:b/>
        </w:rPr>
        <w:t xml:space="preserve">Committee Reports:   Finance:  </w:t>
      </w:r>
      <w:r w:rsidR="004E2D53">
        <w:t>A motion to pay bills found in order was made by Councilor Acosta, 2</w:t>
      </w:r>
      <w:r w:rsidR="004E2D53" w:rsidRPr="004E2D53">
        <w:rPr>
          <w:vertAlign w:val="superscript"/>
        </w:rPr>
        <w:t>nd</w:t>
      </w:r>
      <w:r w:rsidR="004E2D53">
        <w:t xml:space="preserve"> by Councilor Gauthreaux and adopted. </w:t>
      </w:r>
    </w:p>
    <w:p w:rsidR="004E2D53" w:rsidRDefault="004E2D53" w:rsidP="00837925">
      <w:pPr>
        <w:spacing w:after="0"/>
        <w:jc w:val="both"/>
      </w:pPr>
    </w:p>
    <w:p w:rsidR="004E2D53" w:rsidRDefault="004E2D53" w:rsidP="00837925">
      <w:pPr>
        <w:spacing w:after="0"/>
        <w:jc w:val="both"/>
      </w:pPr>
      <w:r>
        <w:tab/>
      </w:r>
      <w:r>
        <w:rPr>
          <w:b/>
        </w:rPr>
        <w:t xml:space="preserve">Police:  </w:t>
      </w:r>
      <w:r>
        <w:t>Chief Anderson advised that the two new police vehicles should be received in about a week.  Mayor Toups advised that the high bidder on the 2009 police vehicle decided not to buy the car.  A motion was made by Councilor Kelley, 2</w:t>
      </w:r>
      <w:r w:rsidRPr="004E2D53">
        <w:rPr>
          <w:vertAlign w:val="superscript"/>
        </w:rPr>
        <w:t>nd</w:t>
      </w:r>
      <w:r>
        <w:t xml:space="preserve"> by Councilor Parrish to accept the second bid received in the amount of $500.00 by Mr. Charles Waldrop.  The motion was adopted. </w:t>
      </w:r>
    </w:p>
    <w:p w:rsidR="004E2D53" w:rsidRDefault="004E2D53" w:rsidP="00837925">
      <w:pPr>
        <w:spacing w:after="0"/>
        <w:jc w:val="both"/>
      </w:pPr>
    </w:p>
    <w:p w:rsidR="004E2D53" w:rsidRDefault="004E2D53" w:rsidP="00837925">
      <w:pPr>
        <w:spacing w:after="0"/>
        <w:jc w:val="both"/>
      </w:pPr>
      <w:r>
        <w:tab/>
      </w:r>
      <w:r>
        <w:rPr>
          <w:b/>
        </w:rPr>
        <w:t xml:space="preserve">Sewer:  </w:t>
      </w:r>
      <w:r>
        <w:t xml:space="preserve">Mayor Toups advised that Mr. Oscar Boudreaux will be at the April meeting with proposals on the 2016 road project and some sewer improvements.  Councilor Acosta advised that the road project will include River Landing and Missouri Acres Subdivisions.  </w:t>
      </w:r>
    </w:p>
    <w:p w:rsidR="004E2D53" w:rsidRDefault="004E2D53" w:rsidP="00837925">
      <w:pPr>
        <w:spacing w:after="0"/>
        <w:jc w:val="both"/>
      </w:pPr>
    </w:p>
    <w:p w:rsidR="004E2D53" w:rsidRDefault="004E2D53" w:rsidP="00837925">
      <w:pPr>
        <w:spacing w:after="0"/>
        <w:jc w:val="both"/>
      </w:pPr>
      <w:r>
        <w:tab/>
      </w:r>
      <w:r>
        <w:rPr>
          <w:b/>
        </w:rPr>
        <w:t xml:space="preserve">Drainage:  </w:t>
      </w:r>
      <w:r>
        <w:t xml:space="preserve">Councilor Acosta spoke about a problem on Trial Drive.   Mayor Toups advised that he and John Artigue </w:t>
      </w:r>
      <w:proofErr w:type="gramStart"/>
      <w:r>
        <w:t>have  checked</w:t>
      </w:r>
      <w:proofErr w:type="gramEnd"/>
      <w:r>
        <w:t xml:space="preserve">  this area and are working on a solution of the problem.  </w:t>
      </w:r>
    </w:p>
    <w:p w:rsidR="001C7A98" w:rsidRDefault="001C7A98" w:rsidP="00837925">
      <w:pPr>
        <w:spacing w:after="0"/>
        <w:jc w:val="both"/>
      </w:pPr>
    </w:p>
    <w:p w:rsidR="001C7A98" w:rsidRDefault="001C7A98" w:rsidP="00837925">
      <w:pPr>
        <w:spacing w:after="0"/>
        <w:jc w:val="both"/>
      </w:pPr>
      <w:r>
        <w:lastRenderedPageBreak/>
        <w:t xml:space="preserve">Town of Addis Minutes </w:t>
      </w:r>
    </w:p>
    <w:p w:rsidR="001C7A98" w:rsidRDefault="001C7A98" w:rsidP="00837925">
      <w:pPr>
        <w:spacing w:after="0"/>
        <w:jc w:val="both"/>
      </w:pPr>
      <w:r>
        <w:t xml:space="preserve">Regular Meeting – March 2, 2016 </w:t>
      </w:r>
    </w:p>
    <w:p w:rsidR="001C7A98" w:rsidRDefault="001C7A98" w:rsidP="00837925">
      <w:pPr>
        <w:spacing w:after="0"/>
        <w:jc w:val="both"/>
      </w:pPr>
      <w:r>
        <w:t xml:space="preserve">Page 3 </w:t>
      </w:r>
    </w:p>
    <w:p w:rsidR="004E2D53" w:rsidRDefault="004E2D53" w:rsidP="00837925">
      <w:pPr>
        <w:spacing w:after="0"/>
        <w:jc w:val="both"/>
      </w:pPr>
    </w:p>
    <w:p w:rsidR="00184F20" w:rsidRDefault="004E2D53" w:rsidP="00837925">
      <w:pPr>
        <w:spacing w:after="0"/>
        <w:jc w:val="both"/>
      </w:pPr>
      <w:r>
        <w:tab/>
      </w:r>
      <w:r>
        <w:rPr>
          <w:b/>
        </w:rPr>
        <w:t xml:space="preserve">Buildings:  </w:t>
      </w:r>
      <w:r w:rsidR="00184F20">
        <w:t>Following a discussion on a request for rental of the Civic Center for music lessons</w:t>
      </w:r>
      <w:proofErr w:type="gramStart"/>
      <w:r w:rsidR="00184F20">
        <w:t>,  a</w:t>
      </w:r>
      <w:proofErr w:type="gramEnd"/>
      <w:r w:rsidR="00184F20">
        <w:t xml:space="preserve">  motion was made by Councilor Kelley, 2</w:t>
      </w:r>
      <w:r w:rsidR="00184F20" w:rsidRPr="00184F20">
        <w:rPr>
          <w:vertAlign w:val="superscript"/>
        </w:rPr>
        <w:t>nd</w:t>
      </w:r>
      <w:r w:rsidR="00184F20">
        <w:t xml:space="preserve"> by Councilor Parrish to rent the Civic Center to an individual who wishes to give music lessons, on Monday or Tuesday nights,  for about ten weeks, at a cost of $50.00 per night with a one-time deposit of $100.00.  The motion was adopted unanimously.</w:t>
      </w:r>
    </w:p>
    <w:p w:rsidR="00184F20" w:rsidRDefault="00184F20" w:rsidP="00837925">
      <w:pPr>
        <w:spacing w:after="0"/>
        <w:jc w:val="both"/>
      </w:pPr>
      <w:r>
        <w:tab/>
        <w:t xml:space="preserve">Mayor Toups advised that Jay </w:t>
      </w:r>
      <w:proofErr w:type="gramStart"/>
      <w:r>
        <w:t>LeBlanc  is</w:t>
      </w:r>
      <w:proofErr w:type="gramEnd"/>
      <w:r>
        <w:t xml:space="preserve"> looking into a security enclosure for the “mail wagon” and some other items for improvement to the existing  park and museum.  </w:t>
      </w:r>
    </w:p>
    <w:p w:rsidR="00184F20" w:rsidRDefault="00184F20" w:rsidP="00837925">
      <w:pPr>
        <w:spacing w:after="0"/>
        <w:jc w:val="both"/>
      </w:pPr>
    </w:p>
    <w:p w:rsidR="00184F20" w:rsidRDefault="00184F20" w:rsidP="00837925">
      <w:pPr>
        <w:spacing w:after="0"/>
        <w:jc w:val="both"/>
      </w:pPr>
      <w:r>
        <w:tab/>
      </w:r>
      <w:r>
        <w:rPr>
          <w:b/>
        </w:rPr>
        <w:t xml:space="preserve">Executive Session:  </w:t>
      </w:r>
      <w:r>
        <w:t>At 6:37 p.m. a motion was made by Councilor Gauthreaux, 2</w:t>
      </w:r>
      <w:r w:rsidRPr="00184F20">
        <w:rPr>
          <w:vertAlign w:val="superscript"/>
        </w:rPr>
        <w:t>nd</w:t>
      </w:r>
      <w:r>
        <w:t xml:space="preserve"> by Councilor Kelley to go into Executive Session to discuss police personnel and possible litigation.  The motion was adopted. </w:t>
      </w:r>
    </w:p>
    <w:p w:rsidR="00184F20" w:rsidRDefault="00184F20" w:rsidP="00837925">
      <w:pPr>
        <w:spacing w:after="0"/>
        <w:jc w:val="both"/>
      </w:pPr>
    </w:p>
    <w:p w:rsidR="00184F20" w:rsidRDefault="00184F20" w:rsidP="00837925">
      <w:pPr>
        <w:spacing w:after="0"/>
        <w:jc w:val="both"/>
      </w:pPr>
      <w:r>
        <w:tab/>
        <w:t>At 7:10 p.m. a motion to return to regular session was made by Councilor Acosta, 2</w:t>
      </w:r>
      <w:r w:rsidRPr="00184F20">
        <w:rPr>
          <w:vertAlign w:val="superscript"/>
        </w:rPr>
        <w:t>nd</w:t>
      </w:r>
      <w:r>
        <w:t xml:space="preserve"> by Councilor Kelley and adopted. </w:t>
      </w:r>
    </w:p>
    <w:p w:rsidR="00184F20" w:rsidRDefault="00184F20" w:rsidP="00837925">
      <w:pPr>
        <w:spacing w:after="0"/>
        <w:jc w:val="both"/>
      </w:pPr>
    </w:p>
    <w:p w:rsidR="00184F20" w:rsidRDefault="00184F20" w:rsidP="00837925">
      <w:pPr>
        <w:spacing w:after="0"/>
        <w:jc w:val="both"/>
      </w:pPr>
      <w:r>
        <w:tab/>
        <w:t xml:space="preserve">Mayor Toups advised that a police personnel matter and possible litigation was discussed in Executive Session, but no action will be taken at this time. </w:t>
      </w:r>
    </w:p>
    <w:p w:rsidR="00184F20" w:rsidRDefault="00184F20" w:rsidP="00837925">
      <w:pPr>
        <w:spacing w:after="0"/>
        <w:jc w:val="both"/>
      </w:pPr>
    </w:p>
    <w:p w:rsidR="00184F20" w:rsidRDefault="00184F20" w:rsidP="00837925">
      <w:pPr>
        <w:spacing w:after="0"/>
        <w:jc w:val="both"/>
      </w:pPr>
      <w:r>
        <w:tab/>
      </w:r>
      <w:r>
        <w:rPr>
          <w:b/>
        </w:rPr>
        <w:t xml:space="preserve">Adjourn:  </w:t>
      </w:r>
      <w:r>
        <w:t>The meeting was adjourned at 7:11 p.m. on a motion by Councilor Acosta, 2</w:t>
      </w:r>
      <w:r w:rsidRPr="00184F20">
        <w:rPr>
          <w:vertAlign w:val="superscript"/>
        </w:rPr>
        <w:t>nd</w:t>
      </w:r>
      <w:r>
        <w:t xml:space="preserve"> by Councilor Kelley and adopted.   The meeting was declare</w:t>
      </w:r>
      <w:r w:rsidR="005A57A0">
        <w:t>d</w:t>
      </w:r>
      <w:r>
        <w:t xml:space="preserve"> adjourned with the next regular meeting to be held on Wednesday, April 6, 2016. </w:t>
      </w:r>
    </w:p>
    <w:p w:rsidR="00184F20" w:rsidRDefault="00184F20" w:rsidP="00837925">
      <w:pPr>
        <w:spacing w:after="0"/>
        <w:jc w:val="both"/>
      </w:pPr>
    </w:p>
    <w:p w:rsidR="00184F20" w:rsidRDefault="00184F20" w:rsidP="00837925">
      <w:pPr>
        <w:spacing w:after="0"/>
        <w:jc w:val="both"/>
      </w:pPr>
    </w:p>
    <w:p w:rsidR="00184F20" w:rsidRDefault="00184F20" w:rsidP="00837925">
      <w:pPr>
        <w:spacing w:after="0"/>
        <w:jc w:val="both"/>
      </w:pPr>
      <w:r>
        <w:tab/>
      </w:r>
      <w:r>
        <w:tab/>
      </w:r>
      <w:r>
        <w:tab/>
      </w:r>
      <w:r>
        <w:tab/>
      </w:r>
      <w:r>
        <w:tab/>
      </w:r>
      <w:r>
        <w:tab/>
      </w:r>
      <w:r>
        <w:tab/>
      </w:r>
      <w:r>
        <w:tab/>
        <w:t xml:space="preserve">David H.Toups </w:t>
      </w:r>
    </w:p>
    <w:p w:rsidR="00184F20" w:rsidRDefault="00184F20" w:rsidP="00837925">
      <w:pPr>
        <w:spacing w:after="0"/>
        <w:jc w:val="both"/>
      </w:pPr>
      <w:r>
        <w:t xml:space="preserve">Vera T. Lucas </w:t>
      </w:r>
      <w:r>
        <w:tab/>
      </w:r>
      <w:r>
        <w:tab/>
      </w:r>
      <w:r>
        <w:tab/>
      </w:r>
      <w:r>
        <w:tab/>
      </w:r>
      <w:r>
        <w:tab/>
      </w:r>
      <w:r>
        <w:tab/>
      </w:r>
      <w:r>
        <w:tab/>
        <w:t>Mayor</w:t>
      </w:r>
    </w:p>
    <w:p w:rsidR="00184F20" w:rsidRDefault="00184F20" w:rsidP="00837925">
      <w:pPr>
        <w:spacing w:after="0"/>
        <w:jc w:val="both"/>
      </w:pPr>
      <w:r>
        <w:t xml:space="preserve">Town Clerk    </w:t>
      </w:r>
    </w:p>
    <w:p w:rsidR="004E2D53" w:rsidRDefault="004E2D53" w:rsidP="00837925">
      <w:pPr>
        <w:spacing w:after="0"/>
        <w:jc w:val="both"/>
      </w:pPr>
      <w:r>
        <w:t xml:space="preserve">  </w:t>
      </w:r>
    </w:p>
    <w:p w:rsidR="004E2D53" w:rsidRDefault="004E2D53" w:rsidP="00837925">
      <w:pPr>
        <w:spacing w:after="0"/>
        <w:jc w:val="both"/>
      </w:pPr>
    </w:p>
    <w:p w:rsidR="00986EAD" w:rsidRDefault="004E2D53" w:rsidP="00837925">
      <w:pPr>
        <w:spacing w:after="0"/>
        <w:jc w:val="both"/>
      </w:pPr>
      <w:r>
        <w:tab/>
      </w:r>
      <w:r w:rsidR="00986EAD">
        <w:t xml:space="preserve">  </w:t>
      </w:r>
    </w:p>
    <w:p w:rsidR="00986EAD" w:rsidRDefault="00986EAD" w:rsidP="00837925">
      <w:pPr>
        <w:spacing w:after="0"/>
        <w:jc w:val="both"/>
      </w:pPr>
    </w:p>
    <w:p w:rsidR="00A464DE" w:rsidRPr="00A464DE" w:rsidRDefault="00986EAD" w:rsidP="00837925">
      <w:pPr>
        <w:spacing w:after="0"/>
        <w:jc w:val="both"/>
      </w:pPr>
      <w:r>
        <w:tab/>
        <w:t xml:space="preserve">  </w:t>
      </w:r>
      <w:r w:rsidR="00A464DE">
        <w:t xml:space="preserve"> </w:t>
      </w:r>
    </w:p>
    <w:p w:rsidR="00837925" w:rsidRPr="00837925" w:rsidRDefault="00837925" w:rsidP="00837925">
      <w:pPr>
        <w:jc w:val="both"/>
      </w:pPr>
      <w:r>
        <w:tab/>
        <w:t xml:space="preserve">                   </w:t>
      </w:r>
    </w:p>
    <w:sectPr w:rsidR="00837925" w:rsidRPr="00837925" w:rsidSect="001C7A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25"/>
    <w:rsid w:val="0006710D"/>
    <w:rsid w:val="00184F20"/>
    <w:rsid w:val="001C7A98"/>
    <w:rsid w:val="004E2D53"/>
    <w:rsid w:val="004E6B0B"/>
    <w:rsid w:val="005A57A0"/>
    <w:rsid w:val="007914C9"/>
    <w:rsid w:val="00812E40"/>
    <w:rsid w:val="00837925"/>
    <w:rsid w:val="00986EAD"/>
    <w:rsid w:val="00A464DE"/>
    <w:rsid w:val="00CF38E5"/>
    <w:rsid w:val="00F9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Lucas</cp:lastModifiedBy>
  <cp:revision>3</cp:revision>
  <cp:lastPrinted>2016-03-03T14:35:00Z</cp:lastPrinted>
  <dcterms:created xsi:type="dcterms:W3CDTF">2016-03-03T14:38:00Z</dcterms:created>
  <dcterms:modified xsi:type="dcterms:W3CDTF">2016-04-07T15:57:00Z</dcterms:modified>
</cp:coreProperties>
</file>