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5623" w14:textId="661E89A6" w:rsidR="00FE5280" w:rsidRDefault="00214ABB" w:rsidP="00244DFB">
      <w:pPr>
        <w:spacing w:after="0" w:line="240" w:lineRule="auto"/>
        <w:jc w:val="center"/>
        <w:rPr>
          <w:rFonts w:asciiTheme="majorHAnsi" w:hAnsiTheme="majorHAnsi" w:cstheme="majorHAnsi"/>
        </w:rPr>
      </w:pPr>
      <w:r w:rsidRPr="00244DFB">
        <w:rPr>
          <w:rFonts w:asciiTheme="majorHAnsi" w:hAnsiTheme="majorHAnsi" w:cstheme="majorHAnsi"/>
        </w:rPr>
        <w:t>TOWN OF ADDIS MINUTES</w:t>
      </w:r>
    </w:p>
    <w:p w14:paraId="3C938F2E" w14:textId="34AC5433" w:rsidR="00244DFB" w:rsidRDefault="0042475F" w:rsidP="00244DFB">
      <w:pPr>
        <w:spacing w:after="0" w:line="240" w:lineRule="auto"/>
        <w:jc w:val="center"/>
        <w:rPr>
          <w:rFonts w:asciiTheme="majorHAnsi" w:hAnsiTheme="majorHAnsi" w:cstheme="majorHAnsi"/>
        </w:rPr>
      </w:pPr>
      <w:r>
        <w:rPr>
          <w:rFonts w:asciiTheme="majorHAnsi" w:hAnsiTheme="majorHAnsi" w:cstheme="majorHAnsi"/>
        </w:rPr>
        <w:t>JULY 1</w:t>
      </w:r>
      <w:r w:rsidR="00244DFB">
        <w:rPr>
          <w:rFonts w:asciiTheme="majorHAnsi" w:hAnsiTheme="majorHAnsi" w:cstheme="majorHAnsi"/>
        </w:rPr>
        <w:t>, 2020 – Regular Meeting</w:t>
      </w:r>
    </w:p>
    <w:p w14:paraId="74C34A48" w14:textId="77777777" w:rsidR="00244DFB" w:rsidRPr="00244DFB" w:rsidRDefault="00244DFB" w:rsidP="00244DFB">
      <w:pPr>
        <w:jc w:val="center"/>
        <w:rPr>
          <w:rFonts w:asciiTheme="majorHAnsi" w:hAnsiTheme="majorHAnsi" w:cstheme="majorHAnsi"/>
        </w:rPr>
      </w:pPr>
    </w:p>
    <w:p w14:paraId="4F8576A6" w14:textId="77777777" w:rsidR="0042475F" w:rsidRDefault="005E6A19" w:rsidP="005E6A19">
      <w:pPr>
        <w:jc w:val="both"/>
        <w:rPr>
          <w:rFonts w:ascii="Calibri Light" w:eastAsiaTheme="minorHAnsi" w:hAnsi="Calibri Light" w:cs="Calibri Light"/>
        </w:rPr>
      </w:pPr>
      <w:r w:rsidRPr="005E6A19">
        <w:rPr>
          <w:rFonts w:ascii="Calibri Light" w:eastAsiaTheme="minorHAnsi" w:hAnsi="Calibri Light" w:cs="Calibri Light"/>
        </w:rPr>
        <w:t>The regular meeting of the Mayor and Town Council for the Town of Addis was called to order by Mayor Toups at 6:00 p.m. on Wednesday, Ju</w:t>
      </w:r>
      <w:r w:rsidR="0042475F">
        <w:rPr>
          <w:rFonts w:ascii="Calibri Light" w:eastAsiaTheme="minorHAnsi" w:hAnsi="Calibri Light" w:cs="Calibri Light"/>
        </w:rPr>
        <w:t>ly 1</w:t>
      </w:r>
      <w:r w:rsidRPr="005E6A19">
        <w:rPr>
          <w:rFonts w:ascii="Calibri Light" w:eastAsiaTheme="minorHAnsi" w:hAnsi="Calibri Light" w:cs="Calibri Light"/>
        </w:rPr>
        <w:t xml:space="preserve">, 2020 at the Addis Municipal Center.  The Pledge to the Flag was led by </w:t>
      </w:r>
      <w:r w:rsidR="0042475F">
        <w:rPr>
          <w:rFonts w:ascii="Calibri Light" w:eastAsiaTheme="minorHAnsi" w:hAnsi="Calibri Light" w:cs="Calibri Light"/>
        </w:rPr>
        <w:t>Mr. Ray Lejeune</w:t>
      </w:r>
      <w:r w:rsidRPr="005E6A19">
        <w:rPr>
          <w:rFonts w:ascii="Calibri Light" w:eastAsiaTheme="minorHAnsi" w:hAnsi="Calibri Light" w:cs="Calibri Light"/>
        </w:rPr>
        <w:t xml:space="preserve">.   </w:t>
      </w:r>
    </w:p>
    <w:p w14:paraId="50CA700D" w14:textId="0024BB24" w:rsidR="005E6A19" w:rsidRPr="0042475F" w:rsidRDefault="0042475F" w:rsidP="0042475F">
      <w:pPr>
        <w:spacing w:line="240" w:lineRule="auto"/>
        <w:jc w:val="both"/>
        <w:rPr>
          <w:rFonts w:asciiTheme="majorHAnsi" w:eastAsiaTheme="minorHAnsi" w:hAnsiTheme="majorHAnsi" w:cstheme="majorHAnsi"/>
        </w:rPr>
      </w:pPr>
      <w:r w:rsidRPr="0042475F">
        <w:rPr>
          <w:rFonts w:asciiTheme="majorHAnsi" w:eastAsiaTheme="minorHAnsi" w:hAnsiTheme="majorHAnsi" w:cstheme="majorHAnsi"/>
        </w:rPr>
        <w:t xml:space="preserve">Mayor Toups asked for a moment of silence in memory of </w:t>
      </w:r>
      <w:r>
        <w:rPr>
          <w:rFonts w:asciiTheme="majorHAnsi" w:eastAsiaTheme="minorHAnsi" w:hAnsiTheme="majorHAnsi" w:cstheme="majorHAnsi"/>
        </w:rPr>
        <w:t xml:space="preserve">the </w:t>
      </w:r>
      <w:r w:rsidRPr="0042475F">
        <w:rPr>
          <w:rFonts w:asciiTheme="majorHAnsi" w:eastAsiaTheme="minorHAnsi" w:hAnsiTheme="majorHAnsi" w:cstheme="majorHAnsi"/>
        </w:rPr>
        <w:t xml:space="preserve">members of the Fitzgerald family who were killed in a plane crash in 1982;  </w:t>
      </w:r>
      <w:r>
        <w:rPr>
          <w:rFonts w:asciiTheme="majorHAnsi" w:eastAsiaTheme="minorHAnsi" w:hAnsiTheme="majorHAnsi" w:cstheme="majorHAnsi"/>
        </w:rPr>
        <w:t>and for his sister, Lisa Batts who recently passed away.</w:t>
      </w:r>
    </w:p>
    <w:p w14:paraId="0F47710A" w14:textId="77777777" w:rsidR="00244DFB" w:rsidRDefault="00F903A1" w:rsidP="00244DFB">
      <w:pPr>
        <w:spacing w:after="0" w:line="240" w:lineRule="auto"/>
        <w:jc w:val="both"/>
        <w:rPr>
          <w:rFonts w:asciiTheme="majorHAnsi" w:hAnsiTheme="majorHAnsi" w:cstheme="majorHAnsi"/>
        </w:rPr>
      </w:pPr>
      <w:r w:rsidRPr="00244DFB">
        <w:rPr>
          <w:rFonts w:asciiTheme="majorHAnsi" w:hAnsiTheme="majorHAnsi" w:cstheme="majorHAnsi"/>
          <w:b/>
          <w:bCs/>
          <w:u w:val="single"/>
        </w:rPr>
        <w:t xml:space="preserve">ROLL CALL </w:t>
      </w:r>
      <w:r w:rsidRPr="00244DFB">
        <w:rPr>
          <w:rFonts w:asciiTheme="majorHAnsi" w:hAnsiTheme="majorHAnsi" w:cstheme="majorHAnsi"/>
        </w:rPr>
        <w:t xml:space="preserve">  </w:t>
      </w:r>
    </w:p>
    <w:p w14:paraId="4F6B029C" w14:textId="77777777" w:rsidR="0042475F" w:rsidRDefault="00214ABB" w:rsidP="0042475F">
      <w:pPr>
        <w:spacing w:after="0" w:line="240" w:lineRule="auto"/>
        <w:jc w:val="both"/>
        <w:rPr>
          <w:rFonts w:asciiTheme="majorHAnsi" w:hAnsiTheme="majorHAnsi" w:cstheme="majorHAnsi"/>
        </w:rPr>
      </w:pPr>
      <w:r w:rsidRPr="00244DFB">
        <w:rPr>
          <w:rFonts w:asciiTheme="majorHAnsi" w:hAnsiTheme="majorHAnsi" w:cstheme="majorHAnsi"/>
        </w:rPr>
        <w:t xml:space="preserve">Present:  Mayor Toups; Councilmen Wilson Cazes; Tate Acosta; Kevin LeBlanc; Rhonda Kelley;  Rusty Parrish.   </w:t>
      </w:r>
    </w:p>
    <w:p w14:paraId="7FEB6B7E" w14:textId="7F99B43B" w:rsidR="00214ABB" w:rsidRDefault="00214ABB" w:rsidP="0042475F">
      <w:pPr>
        <w:spacing w:after="0" w:line="240" w:lineRule="auto"/>
        <w:jc w:val="both"/>
        <w:rPr>
          <w:rFonts w:asciiTheme="majorHAnsi" w:hAnsiTheme="majorHAnsi" w:cstheme="majorHAnsi"/>
        </w:rPr>
      </w:pPr>
      <w:r w:rsidRPr="00244DFB">
        <w:rPr>
          <w:rFonts w:asciiTheme="majorHAnsi" w:hAnsiTheme="majorHAnsi" w:cstheme="majorHAnsi"/>
        </w:rPr>
        <w:t xml:space="preserve">Absent:  None  </w:t>
      </w:r>
    </w:p>
    <w:p w14:paraId="46A433C5" w14:textId="77777777" w:rsidR="0042475F" w:rsidRPr="00244DFB" w:rsidRDefault="0042475F" w:rsidP="0042475F">
      <w:pPr>
        <w:spacing w:after="0" w:line="240" w:lineRule="auto"/>
        <w:jc w:val="both"/>
        <w:rPr>
          <w:rFonts w:asciiTheme="majorHAnsi" w:hAnsiTheme="majorHAnsi" w:cstheme="majorHAnsi"/>
        </w:rPr>
      </w:pPr>
    </w:p>
    <w:p w14:paraId="6401AE2F" w14:textId="63E69674" w:rsidR="00163BA6" w:rsidRPr="00244DFB" w:rsidRDefault="00163BA6" w:rsidP="00244DFB">
      <w:pPr>
        <w:spacing w:after="0" w:line="240" w:lineRule="auto"/>
        <w:jc w:val="both"/>
        <w:rPr>
          <w:rFonts w:asciiTheme="majorHAnsi" w:hAnsiTheme="majorHAnsi" w:cstheme="majorHAnsi"/>
          <w:b/>
          <w:bCs/>
          <w:u w:val="single"/>
        </w:rPr>
      </w:pPr>
      <w:r w:rsidRPr="00244DFB">
        <w:rPr>
          <w:rFonts w:asciiTheme="majorHAnsi" w:hAnsiTheme="majorHAnsi" w:cstheme="majorHAnsi"/>
          <w:b/>
          <w:bCs/>
          <w:u w:val="single"/>
        </w:rPr>
        <w:t>MINUTES:</w:t>
      </w:r>
    </w:p>
    <w:p w14:paraId="0EAAD9F7" w14:textId="54905359" w:rsidR="00163BA6" w:rsidRPr="005E6A19" w:rsidRDefault="005E6A19" w:rsidP="005E6A19">
      <w:pPr>
        <w:jc w:val="both"/>
        <w:rPr>
          <w:rFonts w:ascii="Calibri Light" w:eastAsiaTheme="minorHAnsi" w:hAnsi="Calibri Light" w:cs="Calibri Light"/>
        </w:rPr>
      </w:pPr>
      <w:r w:rsidRPr="005E6A19">
        <w:rPr>
          <w:rFonts w:ascii="Calibri Light" w:eastAsiaTheme="minorHAnsi" w:hAnsi="Calibri Light" w:cs="Calibri Light"/>
        </w:rPr>
        <w:t xml:space="preserve">The minutes of the regular meeting of </w:t>
      </w:r>
      <w:r w:rsidR="0042475F">
        <w:rPr>
          <w:rFonts w:ascii="Calibri Light" w:eastAsiaTheme="minorHAnsi" w:hAnsi="Calibri Light" w:cs="Calibri Light"/>
        </w:rPr>
        <w:t>June 3, 2020</w:t>
      </w:r>
      <w:r w:rsidRPr="005E6A19">
        <w:rPr>
          <w:rFonts w:ascii="Calibri Light" w:eastAsiaTheme="minorHAnsi" w:hAnsi="Calibri Light" w:cs="Calibri Light"/>
        </w:rPr>
        <w:t xml:space="preserve"> were approved</w:t>
      </w:r>
      <w:r w:rsidR="00D70F9E">
        <w:rPr>
          <w:rFonts w:ascii="Calibri Light" w:eastAsiaTheme="minorHAnsi" w:hAnsi="Calibri Light" w:cs="Calibri Light"/>
        </w:rPr>
        <w:t xml:space="preserve"> </w:t>
      </w:r>
      <w:r w:rsidRPr="005E6A19">
        <w:rPr>
          <w:rFonts w:ascii="Calibri Light" w:eastAsiaTheme="minorHAnsi" w:hAnsi="Calibri Light" w:cs="Calibri Light"/>
        </w:rPr>
        <w:t>as presented</w:t>
      </w:r>
      <w:r w:rsidR="00D70F9E">
        <w:rPr>
          <w:rFonts w:ascii="Calibri Light" w:eastAsiaTheme="minorHAnsi" w:hAnsi="Calibri Light" w:cs="Calibri Light"/>
        </w:rPr>
        <w:t xml:space="preserve"> </w:t>
      </w:r>
      <w:r w:rsidRPr="005E6A19">
        <w:rPr>
          <w:rFonts w:ascii="Calibri Light" w:eastAsiaTheme="minorHAnsi" w:hAnsi="Calibri Light" w:cs="Calibri Light"/>
        </w:rPr>
        <w:t xml:space="preserve">on a motion by  Councilor </w:t>
      </w:r>
      <w:r w:rsidR="0042475F">
        <w:rPr>
          <w:rFonts w:ascii="Calibri Light" w:eastAsiaTheme="minorHAnsi" w:hAnsi="Calibri Light" w:cs="Calibri Light"/>
        </w:rPr>
        <w:t>LeBlanc</w:t>
      </w:r>
      <w:r w:rsidR="00D70F9E">
        <w:rPr>
          <w:rFonts w:ascii="Calibri Light" w:eastAsiaTheme="minorHAnsi" w:hAnsi="Calibri Light" w:cs="Calibri Light"/>
        </w:rPr>
        <w:t>; seconded</w:t>
      </w:r>
      <w:r w:rsidRPr="005E6A19">
        <w:rPr>
          <w:rFonts w:ascii="Calibri Light" w:eastAsiaTheme="minorHAnsi" w:hAnsi="Calibri Light" w:cs="Calibri Light"/>
        </w:rPr>
        <w:t xml:space="preserve"> by Councilor </w:t>
      </w:r>
      <w:r w:rsidR="0042475F">
        <w:rPr>
          <w:rFonts w:ascii="Calibri Light" w:eastAsiaTheme="minorHAnsi" w:hAnsi="Calibri Light" w:cs="Calibri Light"/>
        </w:rPr>
        <w:t>Cazes</w:t>
      </w:r>
      <w:r w:rsidRPr="005E6A19">
        <w:rPr>
          <w:rFonts w:ascii="Calibri Light" w:eastAsiaTheme="minorHAnsi" w:hAnsi="Calibri Light" w:cs="Calibri Light"/>
        </w:rPr>
        <w:t xml:space="preserve"> and </w:t>
      </w:r>
      <w:r w:rsidR="00D70F9E">
        <w:rPr>
          <w:rFonts w:ascii="Calibri Light" w:eastAsiaTheme="minorHAnsi" w:hAnsi="Calibri Light" w:cs="Calibri Light"/>
        </w:rPr>
        <w:t xml:space="preserve">unanimously </w:t>
      </w:r>
      <w:r w:rsidRPr="005E6A19">
        <w:rPr>
          <w:rFonts w:ascii="Calibri Light" w:eastAsiaTheme="minorHAnsi" w:hAnsi="Calibri Light" w:cs="Calibri Light"/>
        </w:rPr>
        <w:t xml:space="preserve">adopted. </w:t>
      </w:r>
    </w:p>
    <w:p w14:paraId="02046A12" w14:textId="6CD5A0F1" w:rsidR="00163BA6" w:rsidRPr="00244DFB" w:rsidRDefault="00163BA6" w:rsidP="00244DFB">
      <w:pPr>
        <w:spacing w:after="0" w:line="240" w:lineRule="auto"/>
        <w:jc w:val="both"/>
        <w:rPr>
          <w:rFonts w:asciiTheme="majorHAnsi" w:hAnsiTheme="majorHAnsi" w:cstheme="majorHAnsi"/>
          <w:b/>
          <w:bCs/>
        </w:rPr>
      </w:pPr>
      <w:r w:rsidRPr="00244DFB">
        <w:rPr>
          <w:rFonts w:asciiTheme="majorHAnsi" w:hAnsiTheme="majorHAnsi" w:cstheme="majorHAnsi"/>
          <w:b/>
          <w:bCs/>
          <w:u w:val="single"/>
        </w:rPr>
        <w:t>ADDITIONS TO AGENDA</w:t>
      </w:r>
      <w:r w:rsidR="00214ABB" w:rsidRPr="00244DFB">
        <w:rPr>
          <w:rFonts w:asciiTheme="majorHAnsi" w:hAnsiTheme="majorHAnsi" w:cstheme="majorHAnsi"/>
          <w:b/>
          <w:bCs/>
        </w:rPr>
        <w:t xml:space="preserve"> </w:t>
      </w:r>
    </w:p>
    <w:p w14:paraId="2365F910" w14:textId="1B33CB83" w:rsidR="00214ABB" w:rsidRPr="00244DFB" w:rsidRDefault="00214ABB" w:rsidP="00244DFB">
      <w:pPr>
        <w:spacing w:after="0" w:line="240" w:lineRule="auto"/>
        <w:jc w:val="both"/>
        <w:rPr>
          <w:rFonts w:asciiTheme="majorHAnsi" w:hAnsiTheme="majorHAnsi" w:cstheme="majorHAnsi"/>
        </w:rPr>
      </w:pPr>
      <w:r w:rsidRPr="00244DFB">
        <w:rPr>
          <w:rFonts w:asciiTheme="majorHAnsi" w:hAnsiTheme="majorHAnsi" w:cstheme="majorHAnsi"/>
        </w:rPr>
        <w:t xml:space="preserve">There were no additions to the </w:t>
      </w:r>
      <w:r w:rsidR="00D70F9E">
        <w:rPr>
          <w:rFonts w:asciiTheme="majorHAnsi" w:hAnsiTheme="majorHAnsi" w:cstheme="majorHAnsi"/>
        </w:rPr>
        <w:t>a</w:t>
      </w:r>
      <w:r w:rsidRPr="00244DFB">
        <w:rPr>
          <w:rFonts w:asciiTheme="majorHAnsi" w:hAnsiTheme="majorHAnsi" w:cstheme="majorHAnsi"/>
        </w:rPr>
        <w:t xml:space="preserve">genda. </w:t>
      </w:r>
    </w:p>
    <w:p w14:paraId="74CBC704" w14:textId="489ECFAD" w:rsidR="00924FCD" w:rsidRPr="00244DFB" w:rsidRDefault="00924FCD" w:rsidP="00244DFB">
      <w:pPr>
        <w:spacing w:after="0" w:line="240" w:lineRule="auto"/>
        <w:jc w:val="both"/>
        <w:rPr>
          <w:rFonts w:asciiTheme="majorHAnsi" w:hAnsiTheme="majorHAnsi" w:cstheme="majorHAnsi"/>
        </w:rPr>
      </w:pPr>
    </w:p>
    <w:p w14:paraId="0F91F6FE" w14:textId="5A8C40E6" w:rsidR="00924FCD" w:rsidRPr="00244DFB" w:rsidRDefault="00153811" w:rsidP="00244DFB">
      <w:pPr>
        <w:spacing w:after="0" w:line="240" w:lineRule="auto"/>
        <w:jc w:val="both"/>
        <w:rPr>
          <w:rFonts w:asciiTheme="majorHAnsi" w:hAnsiTheme="majorHAnsi" w:cstheme="majorHAnsi"/>
          <w:b/>
          <w:bCs/>
          <w:u w:val="single"/>
        </w:rPr>
      </w:pPr>
      <w:r w:rsidRPr="00244DFB">
        <w:rPr>
          <w:rFonts w:asciiTheme="majorHAnsi" w:hAnsiTheme="majorHAnsi" w:cstheme="majorHAnsi"/>
          <w:b/>
          <w:bCs/>
          <w:u w:val="single"/>
        </w:rPr>
        <w:t xml:space="preserve">PUBLIC COMMENTS  </w:t>
      </w:r>
    </w:p>
    <w:p w14:paraId="320BB9FB" w14:textId="0F68EFAB" w:rsidR="005E6A19" w:rsidRDefault="0042475F" w:rsidP="00244DFB">
      <w:pPr>
        <w:spacing w:after="0" w:line="240" w:lineRule="auto"/>
        <w:jc w:val="both"/>
        <w:rPr>
          <w:rFonts w:asciiTheme="majorHAnsi" w:hAnsiTheme="majorHAnsi" w:cstheme="majorHAnsi"/>
        </w:rPr>
      </w:pPr>
      <w:r w:rsidRPr="00786405">
        <w:rPr>
          <w:rFonts w:asciiTheme="majorHAnsi" w:hAnsiTheme="majorHAnsi" w:cstheme="majorHAnsi"/>
        </w:rPr>
        <w:t>Issues with drainage at 3835 Chris Drive w</w:t>
      </w:r>
      <w:r>
        <w:rPr>
          <w:rFonts w:asciiTheme="majorHAnsi" w:hAnsiTheme="majorHAnsi" w:cstheme="majorHAnsi"/>
        </w:rPr>
        <w:t xml:space="preserve">as discussed. </w:t>
      </w:r>
      <w:r w:rsidRPr="00786405">
        <w:rPr>
          <w:rFonts w:asciiTheme="majorHAnsi" w:hAnsiTheme="majorHAnsi" w:cstheme="majorHAnsi"/>
        </w:rPr>
        <w:t xml:space="preserve"> </w:t>
      </w:r>
    </w:p>
    <w:p w14:paraId="18D72A60" w14:textId="77777777" w:rsidR="0042475F" w:rsidRDefault="0042475F" w:rsidP="00244DFB">
      <w:pPr>
        <w:spacing w:after="0" w:line="240" w:lineRule="auto"/>
        <w:jc w:val="both"/>
        <w:rPr>
          <w:rFonts w:asciiTheme="majorHAnsi" w:hAnsiTheme="majorHAnsi" w:cstheme="majorHAnsi"/>
          <w:b/>
          <w:bCs/>
          <w:u w:val="single"/>
        </w:rPr>
      </w:pPr>
    </w:p>
    <w:p w14:paraId="01A154AD" w14:textId="75E01ED5" w:rsidR="00924FCD" w:rsidRPr="00244DFB" w:rsidRDefault="00153811" w:rsidP="00244DFB">
      <w:pPr>
        <w:spacing w:after="0" w:line="240" w:lineRule="auto"/>
        <w:jc w:val="both"/>
        <w:rPr>
          <w:rFonts w:asciiTheme="majorHAnsi" w:hAnsiTheme="majorHAnsi" w:cstheme="majorHAnsi"/>
          <w:b/>
          <w:bCs/>
          <w:u w:val="single"/>
        </w:rPr>
      </w:pPr>
      <w:r w:rsidRPr="00244DFB">
        <w:rPr>
          <w:rFonts w:asciiTheme="majorHAnsi" w:hAnsiTheme="majorHAnsi" w:cstheme="majorHAnsi"/>
          <w:b/>
          <w:bCs/>
          <w:u w:val="single"/>
        </w:rPr>
        <w:t xml:space="preserve">CORRESPONDENCE </w:t>
      </w:r>
    </w:p>
    <w:p w14:paraId="6917E30D" w14:textId="003190BC" w:rsidR="005E6A19" w:rsidRPr="005E6A19" w:rsidRDefault="0042475F" w:rsidP="00F11A53">
      <w:pPr>
        <w:spacing w:after="0"/>
        <w:jc w:val="both"/>
        <w:rPr>
          <w:rFonts w:ascii="Calibri Light" w:eastAsiaTheme="minorHAnsi" w:hAnsi="Calibri Light" w:cs="Calibri Light"/>
        </w:rPr>
      </w:pPr>
      <w:r>
        <w:rPr>
          <w:rFonts w:ascii="Calibri Light" w:eastAsiaTheme="minorHAnsi" w:hAnsi="Calibri Light" w:cs="Calibri Light"/>
        </w:rPr>
        <w:t xml:space="preserve">Mayor Toups did not have any correspondence to share. </w:t>
      </w:r>
    </w:p>
    <w:p w14:paraId="5AC230FF" w14:textId="66DE9335" w:rsidR="00153811" w:rsidRPr="00244DFB" w:rsidRDefault="00153811" w:rsidP="00244DFB">
      <w:pPr>
        <w:spacing w:after="0"/>
        <w:jc w:val="both"/>
        <w:rPr>
          <w:rFonts w:asciiTheme="majorHAnsi" w:hAnsiTheme="majorHAnsi" w:cstheme="majorHAnsi"/>
        </w:rPr>
      </w:pPr>
    </w:p>
    <w:p w14:paraId="5D092F2A" w14:textId="77777777" w:rsidR="0042475F" w:rsidRDefault="0042475F" w:rsidP="005A23A7">
      <w:pPr>
        <w:spacing w:after="0" w:line="240" w:lineRule="auto"/>
        <w:jc w:val="both"/>
        <w:rPr>
          <w:rFonts w:asciiTheme="majorHAnsi" w:eastAsiaTheme="minorHAnsi" w:hAnsiTheme="majorHAnsi" w:cstheme="majorHAnsi"/>
          <w:b/>
          <w:bCs/>
        </w:rPr>
      </w:pPr>
      <w:r w:rsidRPr="0042475F">
        <w:rPr>
          <w:rFonts w:asciiTheme="majorHAnsi" w:eastAsiaTheme="minorHAnsi" w:hAnsiTheme="majorHAnsi" w:cstheme="majorHAnsi"/>
          <w:b/>
          <w:bCs/>
          <w:u w:val="single"/>
        </w:rPr>
        <w:t>DOTD MAINTENANCE AGREEMENT</w:t>
      </w:r>
      <w:r w:rsidRPr="0042475F">
        <w:rPr>
          <w:rFonts w:asciiTheme="majorHAnsi" w:eastAsiaTheme="minorHAnsi" w:hAnsiTheme="majorHAnsi" w:cstheme="majorHAnsi"/>
          <w:b/>
          <w:bCs/>
        </w:rPr>
        <w:t xml:space="preserve">                                                                                                                                                                                 </w:t>
      </w:r>
    </w:p>
    <w:p w14:paraId="0785CF8F" w14:textId="102027C7" w:rsidR="0042475F" w:rsidRDefault="005A23A7" w:rsidP="0054732B">
      <w:pPr>
        <w:spacing w:after="0" w:line="240" w:lineRule="auto"/>
        <w:jc w:val="both"/>
        <w:rPr>
          <w:rFonts w:ascii="Calibri Light" w:hAnsi="Calibri Light"/>
        </w:rPr>
      </w:pPr>
      <w:r w:rsidRPr="005A23A7">
        <w:rPr>
          <w:rFonts w:asciiTheme="majorHAnsi" w:eastAsiaTheme="minorHAnsi" w:hAnsiTheme="majorHAnsi" w:cstheme="majorHAnsi"/>
        </w:rPr>
        <w:t xml:space="preserve">The contract between the Town of Addis and </w:t>
      </w:r>
      <w:r>
        <w:rPr>
          <w:rFonts w:asciiTheme="majorHAnsi" w:eastAsiaTheme="minorHAnsi" w:hAnsiTheme="majorHAnsi" w:cstheme="majorHAnsi"/>
        </w:rPr>
        <w:t>LA-</w:t>
      </w:r>
      <w:r w:rsidRPr="005A23A7">
        <w:rPr>
          <w:rFonts w:asciiTheme="majorHAnsi" w:eastAsiaTheme="minorHAnsi" w:hAnsiTheme="majorHAnsi" w:cstheme="majorHAnsi"/>
        </w:rPr>
        <w:t xml:space="preserve">DOTD for the maintenance of grass and debris along LA 1 within the Town limits was presented by Mayor Toups and reviewed.  The contract is for a one-year period with reimbursements </w:t>
      </w:r>
      <w:r>
        <w:rPr>
          <w:rFonts w:asciiTheme="majorHAnsi" w:eastAsiaTheme="minorHAnsi" w:hAnsiTheme="majorHAnsi" w:cstheme="majorHAnsi"/>
        </w:rPr>
        <w:t xml:space="preserve">up to $6,860 </w:t>
      </w:r>
      <w:r w:rsidRPr="005A23A7">
        <w:rPr>
          <w:rFonts w:asciiTheme="majorHAnsi" w:eastAsiaTheme="minorHAnsi" w:hAnsiTheme="majorHAnsi" w:cstheme="majorHAnsi"/>
        </w:rPr>
        <w:t xml:space="preserve">to be made by DOTD on a semi-annual basis.  </w:t>
      </w:r>
      <w:r w:rsidR="0042475F">
        <w:rPr>
          <w:rFonts w:ascii="Calibri Light" w:hAnsi="Calibri Light"/>
        </w:rPr>
        <w:t>A motion approving Mayor Toups to sign the 20</w:t>
      </w:r>
      <w:r>
        <w:rPr>
          <w:rFonts w:ascii="Calibri Light" w:hAnsi="Calibri Light"/>
        </w:rPr>
        <w:t>20</w:t>
      </w:r>
      <w:r w:rsidR="0042475F">
        <w:rPr>
          <w:rFonts w:ascii="Calibri Light" w:hAnsi="Calibri Light"/>
        </w:rPr>
        <w:t>-202</w:t>
      </w:r>
      <w:r>
        <w:rPr>
          <w:rFonts w:ascii="Calibri Light" w:hAnsi="Calibri Light"/>
        </w:rPr>
        <w:t>1</w:t>
      </w:r>
      <w:r w:rsidR="0042475F">
        <w:rPr>
          <w:rFonts w:ascii="Calibri Light" w:hAnsi="Calibri Light"/>
        </w:rPr>
        <w:t xml:space="preserve"> Maintenance Agreement (including mowing and litter pick-up) between the Town of Addis and the State of Louisiana, Department of Transportation and Development was made by Councilor Kelley; seconded by Councilor </w:t>
      </w:r>
      <w:r>
        <w:rPr>
          <w:rFonts w:ascii="Calibri Light" w:hAnsi="Calibri Light"/>
        </w:rPr>
        <w:t>LeBlanc</w:t>
      </w:r>
      <w:r w:rsidR="0042475F">
        <w:rPr>
          <w:rFonts w:ascii="Calibri Light" w:hAnsi="Calibri Light"/>
        </w:rPr>
        <w:t xml:space="preserve"> and </w:t>
      </w:r>
      <w:r>
        <w:rPr>
          <w:rFonts w:ascii="Calibri Light" w:hAnsi="Calibri Light"/>
        </w:rPr>
        <w:t xml:space="preserve">unanimously </w:t>
      </w:r>
      <w:r w:rsidR="0042475F">
        <w:rPr>
          <w:rFonts w:ascii="Calibri Light" w:hAnsi="Calibri Light"/>
        </w:rPr>
        <w:t>adopted.</w:t>
      </w:r>
    </w:p>
    <w:p w14:paraId="3CA2C839" w14:textId="4BE7FEC2" w:rsidR="0086717F" w:rsidRDefault="0086717F" w:rsidP="005A23A7">
      <w:pPr>
        <w:spacing w:after="0" w:line="240" w:lineRule="auto"/>
        <w:jc w:val="both"/>
        <w:rPr>
          <w:rFonts w:ascii="Calibri Light" w:hAnsi="Calibri Light"/>
        </w:rPr>
      </w:pPr>
    </w:p>
    <w:p w14:paraId="1621A6EB" w14:textId="50464BCD" w:rsidR="0086717F" w:rsidRPr="0086717F" w:rsidRDefault="0086717F" w:rsidP="0086717F">
      <w:pPr>
        <w:spacing w:after="0" w:line="240" w:lineRule="auto"/>
        <w:jc w:val="both"/>
        <w:rPr>
          <w:rFonts w:asciiTheme="majorHAnsi" w:eastAsiaTheme="minorHAnsi" w:hAnsiTheme="majorHAnsi" w:cstheme="majorHAnsi"/>
        </w:rPr>
      </w:pPr>
      <w:r w:rsidRPr="0086717F">
        <w:rPr>
          <w:rFonts w:asciiTheme="majorHAnsi" w:eastAsiaTheme="minorHAnsi" w:hAnsiTheme="majorHAnsi" w:cstheme="majorHAnsi"/>
          <w:b/>
          <w:bCs/>
          <w:u w:val="single"/>
        </w:rPr>
        <w:t>OPEN CONTAINER PERMIT</w:t>
      </w:r>
    </w:p>
    <w:p w14:paraId="240D3507" w14:textId="1C97C119" w:rsidR="0086717F" w:rsidRPr="0086717F" w:rsidRDefault="0086717F" w:rsidP="006B4ECA">
      <w:pPr>
        <w:spacing w:after="0" w:line="240" w:lineRule="auto"/>
        <w:jc w:val="both"/>
        <w:rPr>
          <w:rFonts w:asciiTheme="majorHAnsi" w:eastAsiaTheme="minorHAnsi" w:hAnsiTheme="majorHAnsi" w:cstheme="majorHAnsi"/>
        </w:rPr>
      </w:pPr>
      <w:r w:rsidRPr="0086717F">
        <w:rPr>
          <w:rFonts w:asciiTheme="majorHAnsi" w:eastAsiaTheme="minorHAnsi" w:hAnsiTheme="majorHAnsi" w:cstheme="majorHAnsi"/>
        </w:rPr>
        <w:t xml:space="preserve">A request for an Open Container Permit presented by Kim LeBlanc for </w:t>
      </w:r>
      <w:r>
        <w:rPr>
          <w:rFonts w:asciiTheme="majorHAnsi" w:eastAsiaTheme="minorHAnsi" w:hAnsiTheme="majorHAnsi" w:cstheme="majorHAnsi"/>
        </w:rPr>
        <w:t>the Carli Jo Memorial Softball Tournament</w:t>
      </w:r>
      <w:r w:rsidRPr="0086717F">
        <w:rPr>
          <w:rFonts w:asciiTheme="majorHAnsi" w:eastAsiaTheme="minorHAnsi" w:hAnsiTheme="majorHAnsi" w:cstheme="majorHAnsi"/>
        </w:rPr>
        <w:t xml:space="preserve"> to be held</w:t>
      </w:r>
    </w:p>
    <w:p w14:paraId="29B8151A" w14:textId="2A57F987" w:rsidR="0086717F" w:rsidRPr="0086717F" w:rsidRDefault="0086717F" w:rsidP="006B4ECA">
      <w:pPr>
        <w:spacing w:after="0" w:line="240" w:lineRule="auto"/>
        <w:jc w:val="both"/>
        <w:rPr>
          <w:rFonts w:asciiTheme="majorHAnsi" w:eastAsiaTheme="minorHAnsi" w:hAnsiTheme="majorHAnsi" w:cstheme="majorHAnsi"/>
        </w:rPr>
      </w:pPr>
      <w:r>
        <w:rPr>
          <w:rFonts w:asciiTheme="majorHAnsi" w:eastAsiaTheme="minorHAnsi" w:hAnsiTheme="majorHAnsi" w:cstheme="majorHAnsi"/>
        </w:rPr>
        <w:t>o</w:t>
      </w:r>
      <w:r w:rsidRPr="0086717F">
        <w:rPr>
          <w:rFonts w:asciiTheme="majorHAnsi" w:eastAsiaTheme="minorHAnsi" w:hAnsiTheme="majorHAnsi" w:cstheme="majorHAnsi"/>
        </w:rPr>
        <w:t>n July 10</w:t>
      </w:r>
      <w:r w:rsidRPr="0086717F">
        <w:rPr>
          <w:rFonts w:asciiTheme="majorHAnsi" w:eastAsiaTheme="minorHAnsi" w:hAnsiTheme="majorHAnsi" w:cstheme="majorHAnsi"/>
          <w:vertAlign w:val="superscript"/>
        </w:rPr>
        <w:t>th</w:t>
      </w:r>
      <w:r w:rsidRPr="0086717F">
        <w:rPr>
          <w:rFonts w:asciiTheme="majorHAnsi" w:eastAsiaTheme="minorHAnsi" w:hAnsiTheme="majorHAnsi" w:cstheme="majorHAnsi"/>
        </w:rPr>
        <w:t>, 11</w:t>
      </w:r>
      <w:r w:rsidRPr="0086717F">
        <w:rPr>
          <w:rFonts w:asciiTheme="majorHAnsi" w:eastAsiaTheme="minorHAnsi" w:hAnsiTheme="majorHAnsi" w:cstheme="majorHAnsi"/>
          <w:vertAlign w:val="superscript"/>
        </w:rPr>
        <w:t>th</w:t>
      </w:r>
      <w:r w:rsidRPr="0086717F">
        <w:rPr>
          <w:rFonts w:asciiTheme="majorHAnsi" w:eastAsiaTheme="minorHAnsi" w:hAnsiTheme="majorHAnsi" w:cstheme="majorHAnsi"/>
        </w:rPr>
        <w:t>, and 12</w:t>
      </w:r>
      <w:r w:rsidRPr="0086717F">
        <w:rPr>
          <w:rFonts w:asciiTheme="majorHAnsi" w:eastAsiaTheme="minorHAnsi" w:hAnsiTheme="majorHAnsi" w:cstheme="majorHAnsi"/>
          <w:vertAlign w:val="superscript"/>
        </w:rPr>
        <w:t>th</w:t>
      </w:r>
      <w:r w:rsidRPr="0086717F">
        <w:rPr>
          <w:rFonts w:asciiTheme="majorHAnsi" w:eastAsiaTheme="minorHAnsi" w:hAnsiTheme="majorHAnsi" w:cstheme="majorHAnsi"/>
        </w:rPr>
        <w:t xml:space="preserve"> from 8:00 am until 8:00 p.m., was approved on a motion by Councilor Kelley</w:t>
      </w:r>
      <w:r>
        <w:rPr>
          <w:rFonts w:asciiTheme="majorHAnsi" w:eastAsiaTheme="minorHAnsi" w:hAnsiTheme="majorHAnsi" w:cstheme="majorHAnsi"/>
        </w:rPr>
        <w:t>; seconded</w:t>
      </w:r>
      <w:r w:rsidRPr="0086717F">
        <w:rPr>
          <w:rFonts w:asciiTheme="majorHAnsi" w:eastAsiaTheme="minorHAnsi" w:hAnsiTheme="majorHAnsi" w:cstheme="majorHAnsi"/>
        </w:rPr>
        <w:t xml:space="preserve"> by Councilor LeBlanc and </w:t>
      </w:r>
      <w:r>
        <w:rPr>
          <w:rFonts w:asciiTheme="majorHAnsi" w:eastAsiaTheme="minorHAnsi" w:hAnsiTheme="majorHAnsi" w:cstheme="majorHAnsi"/>
        </w:rPr>
        <w:t xml:space="preserve">unanimously </w:t>
      </w:r>
      <w:r w:rsidRPr="0086717F">
        <w:rPr>
          <w:rFonts w:asciiTheme="majorHAnsi" w:eastAsiaTheme="minorHAnsi" w:hAnsiTheme="majorHAnsi" w:cstheme="majorHAnsi"/>
        </w:rPr>
        <w:t xml:space="preserve">adopted.  </w:t>
      </w:r>
    </w:p>
    <w:p w14:paraId="160E4BD5" w14:textId="77777777" w:rsidR="0086717F" w:rsidRPr="0086717F" w:rsidRDefault="0086717F" w:rsidP="0086717F">
      <w:pPr>
        <w:spacing w:after="0" w:line="240" w:lineRule="auto"/>
        <w:jc w:val="both"/>
        <w:rPr>
          <w:rFonts w:asciiTheme="majorHAnsi" w:eastAsiaTheme="minorHAnsi" w:hAnsiTheme="majorHAnsi" w:cstheme="majorHAnsi"/>
        </w:rPr>
      </w:pPr>
    </w:p>
    <w:p w14:paraId="3D7FE57F" w14:textId="3A745BF7" w:rsidR="0086717F" w:rsidRPr="0086717F" w:rsidRDefault="00F628D4" w:rsidP="0086717F">
      <w:pPr>
        <w:spacing w:after="0" w:line="240" w:lineRule="auto"/>
        <w:jc w:val="both"/>
        <w:rPr>
          <w:rFonts w:asciiTheme="majorHAnsi" w:eastAsiaTheme="minorHAnsi" w:hAnsiTheme="majorHAnsi" w:cstheme="majorHAnsi"/>
          <w:b/>
          <w:bCs/>
        </w:rPr>
      </w:pPr>
      <w:r>
        <w:rPr>
          <w:rFonts w:asciiTheme="majorHAnsi" w:eastAsiaTheme="minorHAnsi" w:hAnsiTheme="majorHAnsi" w:cstheme="majorHAnsi"/>
          <w:b/>
          <w:bCs/>
          <w:u w:val="single"/>
        </w:rPr>
        <w:t xml:space="preserve">TOWN HALL BUILDING RENOVATION UPDATE - </w:t>
      </w:r>
      <w:r w:rsidR="0086717F" w:rsidRPr="0086717F">
        <w:rPr>
          <w:rFonts w:asciiTheme="majorHAnsi" w:eastAsiaTheme="minorHAnsi" w:hAnsiTheme="majorHAnsi" w:cstheme="majorHAnsi"/>
          <w:b/>
          <w:bCs/>
          <w:u w:val="single"/>
        </w:rPr>
        <w:t>TIPTON ASSOCIATES</w:t>
      </w:r>
    </w:p>
    <w:p w14:paraId="15A5B4F5" w14:textId="77777777" w:rsidR="0054732B" w:rsidRDefault="00F628D4" w:rsidP="0054732B">
      <w:pPr>
        <w:spacing w:after="0" w:line="240" w:lineRule="auto"/>
        <w:jc w:val="both"/>
        <w:rPr>
          <w:rFonts w:asciiTheme="majorHAnsi" w:eastAsiaTheme="minorHAnsi" w:hAnsiTheme="majorHAnsi" w:cstheme="majorHAnsi"/>
        </w:rPr>
      </w:pPr>
      <w:r>
        <w:rPr>
          <w:rFonts w:asciiTheme="majorHAnsi" w:eastAsiaTheme="minorHAnsi" w:hAnsiTheme="majorHAnsi" w:cstheme="majorHAnsi"/>
        </w:rPr>
        <w:t>Mr. Josh Peak, Architect with Tipton, provided an update on the schematic design of the new Town Hall.</w:t>
      </w:r>
    </w:p>
    <w:p w14:paraId="3CB77C30" w14:textId="437C6118" w:rsidR="00F11A53" w:rsidRPr="00F628D4" w:rsidRDefault="0086717F" w:rsidP="0054732B">
      <w:pPr>
        <w:spacing w:after="0" w:line="240" w:lineRule="auto"/>
        <w:jc w:val="both"/>
        <w:rPr>
          <w:rFonts w:asciiTheme="majorHAnsi" w:eastAsiaTheme="minorHAnsi" w:hAnsiTheme="majorHAnsi" w:cstheme="majorHAnsi"/>
        </w:rPr>
      </w:pPr>
      <w:r w:rsidRPr="0086717F">
        <w:rPr>
          <w:rFonts w:asciiTheme="majorHAnsi" w:eastAsiaTheme="minorHAnsi" w:hAnsiTheme="majorHAnsi" w:cstheme="majorHAnsi"/>
        </w:rPr>
        <w:t xml:space="preserve">  </w:t>
      </w:r>
    </w:p>
    <w:p w14:paraId="2D8035F6" w14:textId="100DB289" w:rsidR="00C5789D" w:rsidRPr="00244DFB" w:rsidRDefault="007224F9" w:rsidP="00244DFB">
      <w:pPr>
        <w:spacing w:after="0"/>
        <w:jc w:val="both"/>
        <w:rPr>
          <w:rFonts w:asciiTheme="majorHAnsi" w:hAnsiTheme="majorHAnsi" w:cstheme="majorHAnsi"/>
        </w:rPr>
      </w:pPr>
      <w:r w:rsidRPr="00244DFB">
        <w:rPr>
          <w:rFonts w:asciiTheme="majorHAnsi" w:hAnsiTheme="majorHAnsi" w:cstheme="majorHAnsi"/>
          <w:b/>
          <w:bCs/>
          <w:u w:val="single"/>
        </w:rPr>
        <w:t>OSCAR BOUDREAUX</w:t>
      </w:r>
      <w:r w:rsidR="001B13A2">
        <w:rPr>
          <w:rFonts w:asciiTheme="majorHAnsi" w:hAnsiTheme="majorHAnsi" w:cstheme="majorHAnsi"/>
          <w:b/>
          <w:bCs/>
          <w:u w:val="single"/>
        </w:rPr>
        <w:t xml:space="preserve">, E.E.S. – </w:t>
      </w:r>
      <w:r w:rsidR="0086717F">
        <w:rPr>
          <w:rFonts w:asciiTheme="majorHAnsi" w:hAnsiTheme="majorHAnsi" w:cstheme="majorHAnsi"/>
          <w:b/>
          <w:bCs/>
          <w:u w:val="single"/>
        </w:rPr>
        <w:t>ENGINEER REPORT</w:t>
      </w:r>
    </w:p>
    <w:p w14:paraId="49569E69" w14:textId="2E8267E8" w:rsidR="00F628D4" w:rsidRPr="00F628D4" w:rsidRDefault="001B13A2" w:rsidP="003B2BF7">
      <w:pPr>
        <w:spacing w:after="0" w:line="240" w:lineRule="auto"/>
        <w:jc w:val="both"/>
        <w:rPr>
          <w:rFonts w:asciiTheme="majorHAnsi" w:eastAsiaTheme="minorHAnsi" w:hAnsiTheme="majorHAnsi" w:cstheme="majorHAnsi"/>
        </w:rPr>
      </w:pPr>
      <w:r w:rsidRPr="001B13A2">
        <w:rPr>
          <w:rFonts w:ascii="Calibri Light" w:eastAsiaTheme="minorHAnsi" w:hAnsi="Calibri Light" w:cs="Calibri Light"/>
        </w:rPr>
        <w:t xml:space="preserve">In the absence of Mr. Boudreaux, Mr. Phil Smith </w:t>
      </w:r>
      <w:r w:rsidR="00F628D4">
        <w:rPr>
          <w:rFonts w:asciiTheme="majorHAnsi" w:eastAsiaTheme="minorHAnsi" w:hAnsiTheme="majorHAnsi" w:cstheme="majorHAnsi"/>
        </w:rPr>
        <w:t>reported</w:t>
      </w:r>
      <w:r w:rsidR="00F628D4" w:rsidRPr="00F628D4">
        <w:rPr>
          <w:rFonts w:asciiTheme="majorHAnsi" w:eastAsiaTheme="minorHAnsi" w:hAnsiTheme="majorHAnsi" w:cstheme="majorHAnsi"/>
        </w:rPr>
        <w:t xml:space="preserve"> that as of June 22, 2020, the permit was received from the Atchafalaya Levee District</w:t>
      </w:r>
      <w:r w:rsidR="00F628D4">
        <w:rPr>
          <w:rFonts w:asciiTheme="majorHAnsi" w:eastAsiaTheme="minorHAnsi" w:hAnsiTheme="majorHAnsi" w:cstheme="majorHAnsi"/>
        </w:rPr>
        <w:t xml:space="preserve"> and it</w:t>
      </w:r>
      <w:r w:rsidR="00F628D4" w:rsidRPr="00F628D4">
        <w:rPr>
          <w:rFonts w:asciiTheme="majorHAnsi" w:eastAsiaTheme="minorHAnsi" w:hAnsiTheme="majorHAnsi" w:cstheme="majorHAnsi"/>
        </w:rPr>
        <w:t xml:space="preserve"> requires the contractor to submit a drilling plan to the Corps and have onsite inspections.  Since the drill is under a Corp permit, a new directional drill contractor will be required.</w:t>
      </w:r>
      <w:r w:rsidR="003B2BF7">
        <w:rPr>
          <w:rFonts w:asciiTheme="majorHAnsi" w:eastAsiaTheme="minorHAnsi" w:hAnsiTheme="majorHAnsi" w:cstheme="majorHAnsi"/>
        </w:rPr>
        <w:t xml:space="preserve"> </w:t>
      </w:r>
      <w:r w:rsidR="00F628D4" w:rsidRPr="00F628D4">
        <w:rPr>
          <w:rFonts w:asciiTheme="majorHAnsi" w:eastAsiaTheme="minorHAnsi" w:hAnsiTheme="majorHAnsi" w:cstheme="majorHAnsi"/>
        </w:rPr>
        <w:t>The permitted drill will require the water level at the Carrollton gauge to be at elevation 11.0 feet.  As of this Monday</w:t>
      </w:r>
      <w:r w:rsidR="003B2BF7">
        <w:rPr>
          <w:rFonts w:asciiTheme="majorHAnsi" w:eastAsiaTheme="minorHAnsi" w:hAnsiTheme="majorHAnsi" w:cstheme="majorHAnsi"/>
        </w:rPr>
        <w:t xml:space="preserve"> (6/29/20)</w:t>
      </w:r>
      <w:r w:rsidR="00F628D4" w:rsidRPr="00F628D4">
        <w:rPr>
          <w:rFonts w:asciiTheme="majorHAnsi" w:eastAsiaTheme="minorHAnsi" w:hAnsiTheme="majorHAnsi" w:cstheme="majorHAnsi"/>
        </w:rPr>
        <w:t>, the water level has dropped to 10.4 feet.  If approval of the Corp drilling plan is granted, the contractor can begin work provided the drilling contractor construction schedule allows him to move on site soon.  He further advised that it is expected that the work will be completed within the next two months.</w:t>
      </w:r>
    </w:p>
    <w:p w14:paraId="6921FBF1" w14:textId="1B0801AE" w:rsidR="00EA77E9" w:rsidRPr="00244DFB" w:rsidRDefault="00EA77E9" w:rsidP="00244DFB">
      <w:pPr>
        <w:spacing w:after="0"/>
        <w:jc w:val="both"/>
        <w:rPr>
          <w:rFonts w:asciiTheme="majorHAnsi" w:hAnsiTheme="majorHAnsi" w:cstheme="majorHAnsi"/>
        </w:rPr>
      </w:pPr>
    </w:p>
    <w:p w14:paraId="46D62596" w14:textId="77777777" w:rsidR="00D06994" w:rsidRDefault="00D06994" w:rsidP="00244DFB">
      <w:pPr>
        <w:spacing w:after="0"/>
        <w:jc w:val="both"/>
        <w:rPr>
          <w:rFonts w:asciiTheme="majorHAnsi" w:hAnsiTheme="majorHAnsi" w:cstheme="majorHAnsi"/>
          <w:b/>
          <w:bCs/>
          <w:u w:val="single"/>
        </w:rPr>
      </w:pPr>
    </w:p>
    <w:p w14:paraId="0648B1A9" w14:textId="77777777" w:rsidR="00D06994" w:rsidRDefault="00D06994" w:rsidP="00244DFB">
      <w:pPr>
        <w:spacing w:after="0"/>
        <w:jc w:val="both"/>
        <w:rPr>
          <w:rFonts w:asciiTheme="majorHAnsi" w:hAnsiTheme="majorHAnsi" w:cstheme="majorHAnsi"/>
          <w:b/>
          <w:bCs/>
          <w:u w:val="single"/>
        </w:rPr>
      </w:pPr>
    </w:p>
    <w:p w14:paraId="45CAA1DF" w14:textId="77777777" w:rsidR="00D06994" w:rsidRDefault="00D06994" w:rsidP="00244DFB">
      <w:pPr>
        <w:spacing w:after="0"/>
        <w:jc w:val="both"/>
        <w:rPr>
          <w:rFonts w:asciiTheme="majorHAnsi" w:hAnsiTheme="majorHAnsi" w:cstheme="majorHAnsi"/>
          <w:b/>
          <w:bCs/>
          <w:u w:val="single"/>
        </w:rPr>
      </w:pPr>
    </w:p>
    <w:p w14:paraId="2C5DC485" w14:textId="2DD454EC" w:rsidR="00EA77E9" w:rsidRPr="00244DFB" w:rsidRDefault="006C0374" w:rsidP="00244DFB">
      <w:pPr>
        <w:spacing w:after="0"/>
        <w:jc w:val="both"/>
        <w:rPr>
          <w:rFonts w:asciiTheme="majorHAnsi" w:hAnsiTheme="majorHAnsi" w:cstheme="majorHAnsi"/>
          <w:b/>
          <w:bCs/>
          <w:u w:val="single"/>
        </w:rPr>
      </w:pPr>
      <w:r>
        <w:rPr>
          <w:rFonts w:asciiTheme="majorHAnsi" w:hAnsiTheme="majorHAnsi" w:cstheme="majorHAnsi"/>
          <w:b/>
          <w:bCs/>
          <w:u w:val="single"/>
        </w:rPr>
        <w:lastRenderedPageBreak/>
        <w:t xml:space="preserve">MONTHLY </w:t>
      </w:r>
      <w:r w:rsidR="00EA77E9" w:rsidRPr="00244DFB">
        <w:rPr>
          <w:rFonts w:asciiTheme="majorHAnsi" w:hAnsiTheme="majorHAnsi" w:cstheme="majorHAnsi"/>
          <w:b/>
          <w:bCs/>
          <w:u w:val="single"/>
        </w:rPr>
        <w:t xml:space="preserve">REPORTS </w:t>
      </w:r>
    </w:p>
    <w:p w14:paraId="5059CE6C" w14:textId="27FE54C3" w:rsidR="00F909C7" w:rsidRPr="001E38DF" w:rsidRDefault="00EA77E9" w:rsidP="001E38DF">
      <w:pPr>
        <w:spacing w:line="240" w:lineRule="auto"/>
        <w:jc w:val="both"/>
        <w:rPr>
          <w:rFonts w:asciiTheme="majorHAnsi" w:eastAsiaTheme="minorHAnsi" w:hAnsiTheme="majorHAnsi" w:cstheme="majorHAnsi"/>
        </w:rPr>
      </w:pPr>
      <w:r w:rsidRPr="006C0374">
        <w:rPr>
          <w:rFonts w:asciiTheme="majorHAnsi" w:hAnsiTheme="majorHAnsi" w:cstheme="majorHAnsi"/>
          <w:b/>
          <w:bCs/>
        </w:rPr>
        <w:t>Parish Report:</w:t>
      </w:r>
      <w:r w:rsidRPr="00244DFB">
        <w:rPr>
          <w:rFonts w:asciiTheme="majorHAnsi" w:hAnsiTheme="majorHAnsi" w:cstheme="majorHAnsi"/>
        </w:rPr>
        <w:t xml:space="preserve">  </w:t>
      </w:r>
      <w:r w:rsidR="001B13A2">
        <w:rPr>
          <w:rFonts w:asciiTheme="majorHAnsi" w:hAnsiTheme="majorHAnsi" w:cstheme="majorHAnsi"/>
        </w:rPr>
        <w:t xml:space="preserve">No parish report </w:t>
      </w:r>
      <w:r w:rsidR="00D06994">
        <w:rPr>
          <w:rFonts w:asciiTheme="majorHAnsi" w:hAnsiTheme="majorHAnsi" w:cstheme="majorHAnsi"/>
        </w:rPr>
        <w:t xml:space="preserve">was provided, but Mayor Toups advised that </w:t>
      </w:r>
      <w:r w:rsidR="00D06994">
        <w:rPr>
          <w:rFonts w:asciiTheme="majorHAnsi" w:eastAsiaTheme="minorHAnsi" w:hAnsiTheme="majorHAnsi" w:cstheme="majorHAnsi"/>
        </w:rPr>
        <w:t>Phil and Jade</w:t>
      </w:r>
      <w:r w:rsidR="00D06994" w:rsidRPr="00D06994">
        <w:rPr>
          <w:rFonts w:asciiTheme="majorHAnsi" w:eastAsiaTheme="minorHAnsi" w:hAnsiTheme="majorHAnsi" w:cstheme="majorHAnsi"/>
        </w:rPr>
        <w:t xml:space="preserve"> attended a meeting with </w:t>
      </w:r>
      <w:r w:rsidR="002072EE">
        <w:rPr>
          <w:rFonts w:asciiTheme="majorHAnsi" w:eastAsiaTheme="minorHAnsi" w:hAnsiTheme="majorHAnsi" w:cstheme="majorHAnsi"/>
        </w:rPr>
        <w:t xml:space="preserve">WBR </w:t>
      </w:r>
      <w:r w:rsidR="00D06994" w:rsidRPr="00D06994">
        <w:rPr>
          <w:rFonts w:asciiTheme="majorHAnsi" w:eastAsiaTheme="minorHAnsi" w:hAnsiTheme="majorHAnsi" w:cstheme="majorHAnsi"/>
        </w:rPr>
        <w:t xml:space="preserve">Parish </w:t>
      </w:r>
      <w:r w:rsidR="002072EE">
        <w:rPr>
          <w:rFonts w:asciiTheme="majorHAnsi" w:eastAsiaTheme="minorHAnsi" w:hAnsiTheme="majorHAnsi" w:cstheme="majorHAnsi"/>
        </w:rPr>
        <w:t xml:space="preserve">Office of Community Planning &amp; Development to discuss inspections and the process in which building permits are issued. He stated that the goal is to streamline the process which would aid the Parish with its planning process. </w:t>
      </w:r>
      <w:r w:rsidR="00D06994" w:rsidRPr="00D06994">
        <w:rPr>
          <w:rFonts w:asciiTheme="majorHAnsi" w:eastAsiaTheme="minorHAnsi" w:hAnsiTheme="majorHAnsi" w:cstheme="majorHAnsi"/>
        </w:rPr>
        <w:t>Mayor Toups</w:t>
      </w:r>
      <w:r w:rsidR="002072EE">
        <w:rPr>
          <w:rFonts w:asciiTheme="majorHAnsi" w:eastAsiaTheme="minorHAnsi" w:hAnsiTheme="majorHAnsi" w:cstheme="majorHAnsi"/>
        </w:rPr>
        <w:t xml:space="preserve"> also</w:t>
      </w:r>
      <w:r w:rsidR="00D06994" w:rsidRPr="00D06994">
        <w:rPr>
          <w:rFonts w:asciiTheme="majorHAnsi" w:eastAsiaTheme="minorHAnsi" w:hAnsiTheme="majorHAnsi" w:cstheme="majorHAnsi"/>
        </w:rPr>
        <w:t xml:space="preserve"> advised that the Parish has opened the ball fields for games to be played, however, the </w:t>
      </w:r>
      <w:r w:rsidR="002072EE">
        <w:rPr>
          <w:rFonts w:asciiTheme="majorHAnsi" w:eastAsiaTheme="minorHAnsi" w:hAnsiTheme="majorHAnsi" w:cstheme="majorHAnsi"/>
        </w:rPr>
        <w:t xml:space="preserve">public </w:t>
      </w:r>
      <w:r w:rsidR="00D06994" w:rsidRPr="00D06994">
        <w:rPr>
          <w:rFonts w:asciiTheme="majorHAnsi" w:eastAsiaTheme="minorHAnsi" w:hAnsiTheme="majorHAnsi" w:cstheme="majorHAnsi"/>
        </w:rPr>
        <w:t xml:space="preserve">buildings are not yet open for use.     </w:t>
      </w:r>
    </w:p>
    <w:p w14:paraId="32CA9B6B" w14:textId="6DCBFBE5" w:rsidR="001E38DF" w:rsidRPr="001E38DF" w:rsidRDefault="00687C60" w:rsidP="001E38DF">
      <w:pPr>
        <w:spacing w:after="0" w:line="240" w:lineRule="auto"/>
        <w:jc w:val="both"/>
        <w:rPr>
          <w:rFonts w:asciiTheme="majorHAnsi" w:eastAsiaTheme="minorHAnsi" w:hAnsiTheme="majorHAnsi" w:cstheme="majorHAnsi"/>
        </w:rPr>
      </w:pPr>
      <w:r w:rsidRPr="006C0374">
        <w:rPr>
          <w:rFonts w:asciiTheme="majorHAnsi" w:hAnsiTheme="majorHAnsi" w:cstheme="majorHAnsi"/>
          <w:b/>
          <w:bCs/>
        </w:rPr>
        <w:t xml:space="preserve">Police Report: </w:t>
      </w:r>
      <w:r w:rsidR="001B13A2" w:rsidRPr="002940C4">
        <w:rPr>
          <w:rFonts w:ascii="Calibri Light" w:hAnsi="Calibri Light" w:cs="Calibri Light"/>
        </w:rPr>
        <w:t>The monthly Police report</w:t>
      </w:r>
      <w:r w:rsidR="001B13A2">
        <w:rPr>
          <w:rFonts w:ascii="Calibri Light" w:hAnsi="Calibri Light" w:cs="Calibri Light"/>
        </w:rPr>
        <w:t xml:space="preserve"> for </w:t>
      </w:r>
      <w:r w:rsidR="00D06994">
        <w:rPr>
          <w:rFonts w:ascii="Calibri Light" w:hAnsi="Calibri Light" w:cs="Calibri Light"/>
        </w:rPr>
        <w:t>June</w:t>
      </w:r>
      <w:r w:rsidR="001B13A2" w:rsidRPr="002940C4">
        <w:rPr>
          <w:rFonts w:ascii="Calibri Light" w:hAnsi="Calibri Light" w:cs="Calibri Light"/>
        </w:rPr>
        <w:t xml:space="preserve">, given by Chief Anderson included: </w:t>
      </w:r>
      <w:r w:rsidR="001E38DF" w:rsidRPr="001E38DF">
        <w:rPr>
          <w:rFonts w:asciiTheme="majorHAnsi" w:eastAsiaTheme="minorHAnsi" w:hAnsiTheme="majorHAnsi" w:cstheme="majorHAnsi"/>
        </w:rPr>
        <w:t xml:space="preserve">79 Traffic Citations issued; 7 misdemeanor arrests; 2 felony arrests; 6 vehicle crashes.  The Misdemeanor arrests were: 1 disturbance; 1 simple battery; 2 damage to property,  and 3 warrants.  The felony arrests were 2 narcotics.  The arrests were made in connection with the shooting that occurred on River Road, with more arrests possible.  </w:t>
      </w:r>
    </w:p>
    <w:p w14:paraId="7ED6B18A" w14:textId="21B91F6E" w:rsidR="00F963A7" w:rsidRPr="00244DFB" w:rsidRDefault="00F963A7" w:rsidP="00244DFB">
      <w:pPr>
        <w:spacing w:after="0"/>
        <w:jc w:val="both"/>
        <w:rPr>
          <w:rFonts w:asciiTheme="majorHAnsi" w:hAnsiTheme="majorHAnsi" w:cstheme="majorHAnsi"/>
        </w:rPr>
      </w:pPr>
    </w:p>
    <w:p w14:paraId="1962A66A" w14:textId="4A1060B4" w:rsidR="001E38DF" w:rsidRPr="001E38DF" w:rsidRDefault="00F963A7" w:rsidP="001E38DF">
      <w:pPr>
        <w:spacing w:after="0" w:line="240" w:lineRule="auto"/>
        <w:jc w:val="both"/>
        <w:rPr>
          <w:rFonts w:asciiTheme="majorHAnsi" w:eastAsiaTheme="minorHAnsi" w:hAnsiTheme="majorHAnsi" w:cstheme="majorHAnsi"/>
        </w:rPr>
      </w:pPr>
      <w:r w:rsidRPr="006C0374">
        <w:rPr>
          <w:rFonts w:asciiTheme="majorHAnsi" w:hAnsiTheme="majorHAnsi" w:cstheme="majorHAnsi"/>
          <w:b/>
          <w:bCs/>
        </w:rPr>
        <w:t>Sewer</w:t>
      </w:r>
      <w:r w:rsidR="001B13A2">
        <w:rPr>
          <w:rFonts w:asciiTheme="majorHAnsi" w:hAnsiTheme="majorHAnsi" w:cstheme="majorHAnsi"/>
          <w:b/>
          <w:bCs/>
        </w:rPr>
        <w:t xml:space="preserve">/Public Works </w:t>
      </w:r>
      <w:r w:rsidRPr="006C0374">
        <w:rPr>
          <w:rFonts w:asciiTheme="majorHAnsi" w:hAnsiTheme="majorHAnsi" w:cstheme="majorHAnsi"/>
          <w:b/>
          <w:bCs/>
        </w:rPr>
        <w:t>Report:</w:t>
      </w:r>
      <w:r w:rsidR="001E38DF">
        <w:rPr>
          <w:rFonts w:asciiTheme="majorHAnsi" w:hAnsiTheme="majorHAnsi" w:cstheme="majorHAnsi"/>
        </w:rPr>
        <w:t xml:space="preserve"> </w:t>
      </w:r>
      <w:r w:rsidR="001E38DF" w:rsidRPr="001E38DF">
        <w:rPr>
          <w:rFonts w:asciiTheme="majorHAnsi" w:eastAsiaTheme="minorHAnsi" w:hAnsiTheme="majorHAnsi" w:cstheme="majorHAnsi"/>
        </w:rPr>
        <w:t>Phil Smith</w:t>
      </w:r>
      <w:r w:rsidR="001E38DF">
        <w:rPr>
          <w:rFonts w:asciiTheme="majorHAnsi" w:eastAsiaTheme="minorHAnsi" w:hAnsiTheme="majorHAnsi" w:cstheme="majorHAnsi"/>
        </w:rPr>
        <w:t>, DPW</w:t>
      </w:r>
      <w:r w:rsidR="001E38DF" w:rsidRPr="001E38DF">
        <w:rPr>
          <w:rFonts w:asciiTheme="majorHAnsi" w:eastAsiaTheme="minorHAnsi" w:hAnsiTheme="majorHAnsi" w:cstheme="majorHAnsi"/>
        </w:rPr>
        <w:t xml:space="preserve"> advised that </w:t>
      </w:r>
      <w:r w:rsidR="002668B8">
        <w:rPr>
          <w:rFonts w:asciiTheme="majorHAnsi" w:eastAsiaTheme="minorHAnsi" w:hAnsiTheme="majorHAnsi" w:cstheme="majorHAnsi"/>
        </w:rPr>
        <w:t xml:space="preserve">for the month of June, </w:t>
      </w:r>
      <w:r w:rsidR="001E38DF">
        <w:rPr>
          <w:rFonts w:asciiTheme="majorHAnsi" w:eastAsiaTheme="minorHAnsi" w:hAnsiTheme="majorHAnsi" w:cstheme="majorHAnsi"/>
        </w:rPr>
        <w:t>the Sewer &amp; Sanitation Department had</w:t>
      </w:r>
      <w:r w:rsidR="001E38DF" w:rsidRPr="001E38DF">
        <w:rPr>
          <w:rFonts w:asciiTheme="majorHAnsi" w:eastAsiaTheme="minorHAnsi" w:hAnsiTheme="majorHAnsi" w:cstheme="majorHAnsi"/>
        </w:rPr>
        <w:t xml:space="preserve"> 60 residential and commercial equipment calls and 20 lift station equipment</w:t>
      </w:r>
      <w:r w:rsidR="002668B8">
        <w:rPr>
          <w:rFonts w:asciiTheme="majorHAnsi" w:eastAsiaTheme="minorHAnsi" w:hAnsiTheme="majorHAnsi" w:cstheme="majorHAnsi"/>
        </w:rPr>
        <w:t xml:space="preserve"> calls. </w:t>
      </w:r>
      <w:r w:rsidR="001E38DF" w:rsidRPr="001E38DF">
        <w:rPr>
          <w:rFonts w:asciiTheme="majorHAnsi" w:eastAsiaTheme="minorHAnsi" w:hAnsiTheme="majorHAnsi" w:cstheme="majorHAnsi"/>
        </w:rPr>
        <w:t>There were also 129 LaOne call tickets completed and 15 new construction tie-in inspections for a total of 144 calls.</w:t>
      </w:r>
      <w:r w:rsidR="001E38DF">
        <w:rPr>
          <w:rFonts w:asciiTheme="majorHAnsi" w:eastAsiaTheme="minorHAnsi" w:hAnsiTheme="majorHAnsi" w:cstheme="majorHAnsi"/>
        </w:rPr>
        <w:t xml:space="preserve"> </w:t>
      </w:r>
      <w:r w:rsidR="001E38DF" w:rsidRPr="001E38DF">
        <w:rPr>
          <w:rFonts w:asciiTheme="majorHAnsi" w:eastAsiaTheme="minorHAnsi" w:hAnsiTheme="majorHAnsi" w:cstheme="majorHAnsi"/>
        </w:rPr>
        <w:t>New polymer blend station at wastewater plant has been commissioned, training done</w:t>
      </w:r>
      <w:r w:rsidR="001E38DF">
        <w:rPr>
          <w:rFonts w:asciiTheme="majorHAnsi" w:eastAsiaTheme="minorHAnsi" w:hAnsiTheme="majorHAnsi" w:cstheme="majorHAnsi"/>
        </w:rPr>
        <w:t xml:space="preserve"> </w:t>
      </w:r>
      <w:r w:rsidR="001E38DF" w:rsidRPr="001E38DF">
        <w:rPr>
          <w:rFonts w:asciiTheme="majorHAnsi" w:eastAsiaTheme="minorHAnsi" w:hAnsiTheme="majorHAnsi" w:cstheme="majorHAnsi"/>
        </w:rPr>
        <w:t xml:space="preserve">and it is in operation. A </w:t>
      </w:r>
      <w:r w:rsidR="001E38DF">
        <w:rPr>
          <w:rFonts w:asciiTheme="majorHAnsi" w:eastAsiaTheme="minorHAnsi" w:hAnsiTheme="majorHAnsi" w:cstheme="majorHAnsi"/>
        </w:rPr>
        <w:t xml:space="preserve">purchase order </w:t>
      </w:r>
      <w:r w:rsidR="001E38DF" w:rsidRPr="001E38DF">
        <w:rPr>
          <w:rFonts w:asciiTheme="majorHAnsi" w:eastAsiaTheme="minorHAnsi" w:hAnsiTheme="majorHAnsi" w:cstheme="majorHAnsi"/>
        </w:rPr>
        <w:t>was issued to replace the ten 6” plug valves at the facility drying beds</w:t>
      </w:r>
      <w:r w:rsidR="001E38DF">
        <w:rPr>
          <w:rFonts w:asciiTheme="majorHAnsi" w:eastAsiaTheme="minorHAnsi" w:hAnsiTheme="majorHAnsi" w:cstheme="majorHAnsi"/>
        </w:rPr>
        <w:t xml:space="preserve"> and t</w:t>
      </w:r>
      <w:r w:rsidR="001E38DF" w:rsidRPr="001E38DF">
        <w:rPr>
          <w:rFonts w:asciiTheme="majorHAnsi" w:eastAsiaTheme="minorHAnsi" w:hAnsiTheme="majorHAnsi" w:cstheme="majorHAnsi"/>
        </w:rPr>
        <w:t xml:space="preserve">here is a seven-week lead time on materials.  </w:t>
      </w:r>
      <w:r w:rsidR="001E38DF">
        <w:rPr>
          <w:rFonts w:asciiTheme="majorHAnsi" w:eastAsiaTheme="minorHAnsi" w:hAnsiTheme="majorHAnsi" w:cstheme="majorHAnsi"/>
        </w:rPr>
        <w:t>Compliance Envirosystems (</w:t>
      </w:r>
      <w:r w:rsidR="001E38DF" w:rsidRPr="001E38DF">
        <w:rPr>
          <w:rFonts w:asciiTheme="majorHAnsi" w:eastAsiaTheme="minorHAnsi" w:hAnsiTheme="majorHAnsi" w:cstheme="majorHAnsi"/>
        </w:rPr>
        <w:t>CES</w:t>
      </w:r>
      <w:r w:rsidR="001E38DF">
        <w:rPr>
          <w:rFonts w:asciiTheme="majorHAnsi" w:eastAsiaTheme="minorHAnsi" w:hAnsiTheme="majorHAnsi" w:cstheme="majorHAnsi"/>
        </w:rPr>
        <w:t>)</w:t>
      </w:r>
      <w:r w:rsidR="001E38DF" w:rsidRPr="001E38DF">
        <w:rPr>
          <w:rFonts w:asciiTheme="majorHAnsi" w:eastAsiaTheme="minorHAnsi" w:hAnsiTheme="majorHAnsi" w:cstheme="majorHAnsi"/>
        </w:rPr>
        <w:t xml:space="preserve"> vacuumed 7 lift stations to remove mats and grease.  There were no issues at the Wastewater Plant.  Mr. Smith advised that Mr.</w:t>
      </w:r>
      <w:r w:rsidR="002668B8">
        <w:rPr>
          <w:rFonts w:asciiTheme="majorHAnsi" w:eastAsiaTheme="minorHAnsi" w:hAnsiTheme="majorHAnsi" w:cstheme="majorHAnsi"/>
        </w:rPr>
        <w:t xml:space="preserve"> </w:t>
      </w:r>
      <w:r w:rsidR="001E38DF" w:rsidRPr="001E38DF">
        <w:rPr>
          <w:rFonts w:asciiTheme="majorHAnsi" w:eastAsiaTheme="minorHAnsi" w:hAnsiTheme="majorHAnsi" w:cstheme="majorHAnsi"/>
        </w:rPr>
        <w:t xml:space="preserve">Fruge </w:t>
      </w:r>
      <w:r w:rsidR="002668B8">
        <w:rPr>
          <w:rFonts w:asciiTheme="majorHAnsi" w:eastAsiaTheme="minorHAnsi" w:hAnsiTheme="majorHAnsi" w:cstheme="majorHAnsi"/>
        </w:rPr>
        <w:t xml:space="preserve">with </w:t>
      </w:r>
      <w:r w:rsidR="001E38DF" w:rsidRPr="001E38DF">
        <w:rPr>
          <w:rFonts w:asciiTheme="majorHAnsi" w:eastAsiaTheme="minorHAnsi" w:hAnsiTheme="majorHAnsi" w:cstheme="majorHAnsi"/>
        </w:rPr>
        <w:t>Owen &amp; White has been contacted regarding the drainage survey.</w:t>
      </w:r>
      <w:r w:rsidR="001E38DF">
        <w:rPr>
          <w:rFonts w:asciiTheme="majorHAnsi" w:eastAsiaTheme="minorHAnsi" w:hAnsiTheme="majorHAnsi" w:cstheme="majorHAnsi"/>
        </w:rPr>
        <w:t xml:space="preserve"> </w:t>
      </w:r>
      <w:r w:rsidR="001E38DF" w:rsidRPr="001E38DF">
        <w:rPr>
          <w:rFonts w:asciiTheme="majorHAnsi" w:eastAsiaTheme="minorHAnsi" w:hAnsiTheme="majorHAnsi" w:cstheme="majorHAnsi"/>
        </w:rPr>
        <w:t xml:space="preserve">Approximately 300 feet of culverts have been installed throughout Town under the Culvert program.   </w:t>
      </w:r>
    </w:p>
    <w:p w14:paraId="17BC4E9A" w14:textId="77777777" w:rsidR="00002D06" w:rsidRPr="00244DFB" w:rsidRDefault="00002D06" w:rsidP="00244DFB">
      <w:pPr>
        <w:spacing w:after="0"/>
        <w:jc w:val="both"/>
        <w:rPr>
          <w:rFonts w:asciiTheme="majorHAnsi" w:hAnsiTheme="majorHAnsi" w:cstheme="majorHAnsi"/>
        </w:rPr>
      </w:pPr>
    </w:p>
    <w:p w14:paraId="17466A2C" w14:textId="77777777" w:rsidR="00A55D29" w:rsidRDefault="006C0374" w:rsidP="00A55D29">
      <w:pPr>
        <w:spacing w:after="0"/>
        <w:jc w:val="both"/>
        <w:rPr>
          <w:rFonts w:asciiTheme="majorHAnsi" w:hAnsiTheme="majorHAnsi" w:cstheme="majorHAnsi"/>
          <w:b/>
          <w:bCs/>
        </w:rPr>
      </w:pPr>
      <w:r>
        <w:rPr>
          <w:rFonts w:asciiTheme="majorHAnsi" w:hAnsiTheme="majorHAnsi" w:cstheme="majorHAnsi"/>
          <w:b/>
          <w:bCs/>
        </w:rPr>
        <w:t xml:space="preserve">Planning &amp; Zoning Commission: </w:t>
      </w:r>
    </w:p>
    <w:p w14:paraId="3B6A0FB7" w14:textId="77777777" w:rsidR="007C1A1F" w:rsidRPr="007C1A1F" w:rsidRDefault="00A55D29" w:rsidP="006B4ECA">
      <w:pPr>
        <w:pStyle w:val="ListParagraph"/>
        <w:numPr>
          <w:ilvl w:val="0"/>
          <w:numId w:val="1"/>
        </w:numPr>
        <w:spacing w:after="0" w:line="240" w:lineRule="auto"/>
        <w:jc w:val="both"/>
        <w:rPr>
          <w:rFonts w:asciiTheme="majorHAnsi" w:eastAsiaTheme="minorEastAsia" w:hAnsiTheme="majorHAnsi" w:cstheme="majorHAnsi"/>
          <w:b/>
          <w:bCs/>
        </w:rPr>
      </w:pPr>
      <w:r w:rsidRPr="00A55D29">
        <w:rPr>
          <w:rFonts w:asciiTheme="majorHAnsi" w:hAnsiTheme="majorHAnsi" w:cstheme="majorHAnsi"/>
          <w:b/>
          <w:bCs/>
        </w:rPr>
        <w:t xml:space="preserve">Application for Home Occupation – </w:t>
      </w:r>
      <w:r w:rsidRPr="00A55D29">
        <w:rPr>
          <w:rFonts w:asciiTheme="majorHAnsi" w:hAnsiTheme="majorHAnsi" w:cstheme="majorHAnsi"/>
          <w:b/>
          <w:bCs/>
        </w:rPr>
        <w:t>Gina Martin</w:t>
      </w:r>
      <w:r w:rsidRPr="00A55D29">
        <w:rPr>
          <w:rFonts w:asciiTheme="majorHAnsi" w:hAnsiTheme="majorHAnsi" w:cstheme="majorHAnsi"/>
          <w:b/>
          <w:bCs/>
        </w:rPr>
        <w:t xml:space="preserve">.  </w:t>
      </w:r>
      <w:r w:rsidRPr="00A55D29">
        <w:rPr>
          <w:rFonts w:asciiTheme="majorHAnsi" w:hAnsiTheme="majorHAnsi" w:cstheme="majorHAnsi"/>
        </w:rPr>
        <w:t>An application for a Home Occupation for a Business Consulting/Counseling business submitted by Gina J Martin was approved on a motion by Councilor Acosta</w:t>
      </w:r>
      <w:r>
        <w:rPr>
          <w:rFonts w:asciiTheme="majorHAnsi" w:hAnsiTheme="majorHAnsi" w:cstheme="majorHAnsi"/>
        </w:rPr>
        <w:t>; seconded</w:t>
      </w:r>
      <w:r w:rsidRPr="00A55D29">
        <w:rPr>
          <w:rFonts w:asciiTheme="majorHAnsi" w:hAnsiTheme="majorHAnsi" w:cstheme="majorHAnsi"/>
        </w:rPr>
        <w:t xml:space="preserve"> by Councilor Kelley and adopted</w:t>
      </w:r>
      <w:r>
        <w:rPr>
          <w:rFonts w:asciiTheme="majorHAnsi" w:hAnsiTheme="majorHAnsi" w:cstheme="majorHAnsi"/>
        </w:rPr>
        <w:t xml:space="preserve"> unanimously</w:t>
      </w:r>
      <w:r w:rsidRPr="00A55D29">
        <w:rPr>
          <w:rFonts w:asciiTheme="majorHAnsi" w:hAnsiTheme="majorHAnsi" w:cstheme="majorHAnsi"/>
        </w:rPr>
        <w:t>.</w:t>
      </w:r>
    </w:p>
    <w:p w14:paraId="3C4AE8B4" w14:textId="5AF0BC5F" w:rsidR="007C1A1F" w:rsidRPr="007C1A1F" w:rsidRDefault="00A55D29" w:rsidP="006B4ECA">
      <w:pPr>
        <w:pStyle w:val="ListParagraph"/>
        <w:numPr>
          <w:ilvl w:val="0"/>
          <w:numId w:val="1"/>
        </w:numPr>
        <w:spacing w:after="0" w:line="240" w:lineRule="auto"/>
        <w:jc w:val="both"/>
        <w:rPr>
          <w:rFonts w:asciiTheme="majorHAnsi" w:eastAsiaTheme="minorEastAsia" w:hAnsiTheme="majorHAnsi" w:cstheme="majorHAnsi"/>
          <w:b/>
          <w:bCs/>
        </w:rPr>
      </w:pPr>
      <w:r w:rsidRPr="007C1A1F">
        <w:rPr>
          <w:rFonts w:asciiTheme="majorHAnsi" w:hAnsiTheme="majorHAnsi" w:cstheme="majorHAnsi"/>
          <w:b/>
          <w:bCs/>
        </w:rPr>
        <w:t xml:space="preserve">Application for Home Occupation – </w:t>
      </w:r>
      <w:r w:rsidRPr="007C1A1F">
        <w:rPr>
          <w:rFonts w:asciiTheme="majorHAnsi" w:hAnsiTheme="majorHAnsi" w:cstheme="majorHAnsi"/>
          <w:b/>
          <w:bCs/>
        </w:rPr>
        <w:t>Travis Rivet</w:t>
      </w:r>
      <w:r w:rsidRPr="007C1A1F">
        <w:rPr>
          <w:rFonts w:asciiTheme="majorHAnsi" w:hAnsiTheme="majorHAnsi" w:cstheme="majorHAnsi"/>
          <w:b/>
          <w:bCs/>
        </w:rPr>
        <w:t xml:space="preserve">:  </w:t>
      </w:r>
      <w:r w:rsidR="007C1A1F" w:rsidRPr="007C1A1F">
        <w:rPr>
          <w:rFonts w:asciiTheme="majorHAnsi" w:hAnsiTheme="majorHAnsi" w:cstheme="majorHAnsi"/>
        </w:rPr>
        <w:t>An application for a Home Occupation submitted by Travis Rivet to have a</w:t>
      </w:r>
      <w:r w:rsidR="00EE76D5">
        <w:rPr>
          <w:rFonts w:asciiTheme="majorHAnsi" w:hAnsiTheme="majorHAnsi" w:cstheme="majorHAnsi"/>
        </w:rPr>
        <w:t>n</w:t>
      </w:r>
      <w:r w:rsidR="007C1A1F" w:rsidRPr="007C1A1F">
        <w:rPr>
          <w:rFonts w:asciiTheme="majorHAnsi" w:hAnsiTheme="majorHAnsi" w:cstheme="majorHAnsi"/>
        </w:rPr>
        <w:t xml:space="preserve"> internet sales business was approved on a motion by Councilor Kelley</w:t>
      </w:r>
      <w:r w:rsidR="007C1A1F">
        <w:rPr>
          <w:rFonts w:asciiTheme="majorHAnsi" w:hAnsiTheme="majorHAnsi" w:cstheme="majorHAnsi"/>
        </w:rPr>
        <w:t>; seconded</w:t>
      </w:r>
      <w:r w:rsidR="007C1A1F" w:rsidRPr="007C1A1F">
        <w:rPr>
          <w:rFonts w:asciiTheme="majorHAnsi" w:hAnsiTheme="majorHAnsi" w:cstheme="majorHAnsi"/>
        </w:rPr>
        <w:t xml:space="preserve"> by Councilor LeBlanc and adopted</w:t>
      </w:r>
      <w:r w:rsidR="00E474D6">
        <w:rPr>
          <w:rFonts w:asciiTheme="majorHAnsi" w:hAnsiTheme="majorHAnsi" w:cstheme="majorHAnsi"/>
        </w:rPr>
        <w:t xml:space="preserve"> unanimously</w:t>
      </w:r>
      <w:r w:rsidR="007C1A1F" w:rsidRPr="007C1A1F">
        <w:rPr>
          <w:rFonts w:asciiTheme="majorHAnsi" w:hAnsiTheme="majorHAnsi" w:cstheme="majorHAnsi"/>
        </w:rPr>
        <w:t xml:space="preserve">. </w:t>
      </w:r>
    </w:p>
    <w:p w14:paraId="6B914DA7" w14:textId="77777777" w:rsidR="007C1A1F" w:rsidRDefault="007C1A1F" w:rsidP="007C1A1F">
      <w:pPr>
        <w:spacing w:after="0"/>
        <w:jc w:val="both"/>
        <w:rPr>
          <w:rFonts w:asciiTheme="majorHAnsi" w:hAnsiTheme="majorHAnsi" w:cstheme="majorHAnsi"/>
          <w:b/>
          <w:bCs/>
          <w:u w:val="single"/>
        </w:rPr>
      </w:pPr>
    </w:p>
    <w:p w14:paraId="12B20165" w14:textId="3996DC61" w:rsidR="00DE12D2" w:rsidRPr="007C1A1F" w:rsidRDefault="00DE12D2" w:rsidP="007C1A1F">
      <w:pPr>
        <w:spacing w:after="0"/>
        <w:jc w:val="both"/>
        <w:rPr>
          <w:rFonts w:asciiTheme="majorHAnsi" w:hAnsiTheme="majorHAnsi" w:cstheme="majorHAnsi"/>
          <w:b/>
          <w:bCs/>
          <w:u w:val="single"/>
        </w:rPr>
      </w:pPr>
      <w:r w:rsidRPr="007C1A1F">
        <w:rPr>
          <w:rFonts w:asciiTheme="majorHAnsi" w:hAnsiTheme="majorHAnsi" w:cstheme="majorHAnsi"/>
          <w:b/>
          <w:bCs/>
          <w:u w:val="single"/>
        </w:rPr>
        <w:t xml:space="preserve">PUBLIC HEARING AND ACTION ON INTRODUCED ORDINANCES </w:t>
      </w:r>
    </w:p>
    <w:p w14:paraId="2E3EDD33" w14:textId="77777777" w:rsidR="00DE12D2" w:rsidRPr="00244DFB" w:rsidRDefault="00DE12D2" w:rsidP="00244DFB">
      <w:pPr>
        <w:spacing w:after="0"/>
        <w:jc w:val="both"/>
        <w:rPr>
          <w:rFonts w:asciiTheme="majorHAnsi" w:hAnsiTheme="majorHAnsi" w:cstheme="majorHAnsi"/>
        </w:rPr>
      </w:pPr>
      <w:r w:rsidRPr="00244DFB">
        <w:rPr>
          <w:rFonts w:asciiTheme="majorHAnsi" w:hAnsiTheme="majorHAnsi" w:cstheme="majorHAnsi"/>
        </w:rPr>
        <w:t xml:space="preserve">None </w:t>
      </w:r>
    </w:p>
    <w:p w14:paraId="16F07C65" w14:textId="77777777" w:rsidR="00DE12D2" w:rsidRPr="00244DFB" w:rsidRDefault="00DE12D2" w:rsidP="00244DFB">
      <w:pPr>
        <w:spacing w:after="0"/>
        <w:jc w:val="both"/>
        <w:rPr>
          <w:rFonts w:asciiTheme="majorHAnsi" w:hAnsiTheme="majorHAnsi" w:cstheme="majorHAnsi"/>
        </w:rPr>
      </w:pPr>
    </w:p>
    <w:p w14:paraId="68990916" w14:textId="77777777" w:rsidR="00DE12D2" w:rsidRPr="00244DFB" w:rsidRDefault="00DE12D2" w:rsidP="00244DFB">
      <w:pPr>
        <w:spacing w:after="0"/>
        <w:jc w:val="both"/>
        <w:rPr>
          <w:rFonts w:asciiTheme="majorHAnsi" w:hAnsiTheme="majorHAnsi" w:cstheme="majorHAnsi"/>
          <w:b/>
          <w:bCs/>
          <w:u w:val="single"/>
        </w:rPr>
      </w:pPr>
      <w:r w:rsidRPr="00244DFB">
        <w:rPr>
          <w:rFonts w:asciiTheme="majorHAnsi" w:hAnsiTheme="majorHAnsi" w:cstheme="majorHAnsi"/>
          <w:b/>
          <w:bCs/>
          <w:u w:val="single"/>
        </w:rPr>
        <w:t xml:space="preserve">INTRODUCTION OF ORDINANCES </w:t>
      </w:r>
    </w:p>
    <w:p w14:paraId="0B5BB118" w14:textId="77777777" w:rsidR="00DE12D2" w:rsidRPr="00244DFB" w:rsidRDefault="00DE12D2" w:rsidP="00244DFB">
      <w:pPr>
        <w:spacing w:after="0"/>
        <w:jc w:val="both"/>
        <w:rPr>
          <w:rFonts w:asciiTheme="majorHAnsi" w:hAnsiTheme="majorHAnsi" w:cstheme="majorHAnsi"/>
        </w:rPr>
      </w:pPr>
      <w:r w:rsidRPr="00244DFB">
        <w:rPr>
          <w:rFonts w:asciiTheme="majorHAnsi" w:hAnsiTheme="majorHAnsi" w:cstheme="majorHAnsi"/>
        </w:rPr>
        <w:t xml:space="preserve">None </w:t>
      </w:r>
    </w:p>
    <w:p w14:paraId="06016FB4" w14:textId="77777777" w:rsidR="00DE12D2" w:rsidRPr="00244DFB" w:rsidRDefault="00DE12D2" w:rsidP="00244DFB">
      <w:pPr>
        <w:spacing w:after="0"/>
        <w:jc w:val="both"/>
        <w:rPr>
          <w:rFonts w:asciiTheme="majorHAnsi" w:hAnsiTheme="majorHAnsi" w:cstheme="majorHAnsi"/>
        </w:rPr>
      </w:pPr>
    </w:p>
    <w:p w14:paraId="0644BAA3" w14:textId="03988D80" w:rsidR="00DE12D2" w:rsidRPr="00244DFB" w:rsidRDefault="00DE12D2" w:rsidP="00244DFB">
      <w:pPr>
        <w:spacing w:after="0"/>
        <w:jc w:val="both"/>
        <w:rPr>
          <w:rFonts w:asciiTheme="majorHAnsi" w:hAnsiTheme="majorHAnsi" w:cstheme="majorHAnsi"/>
          <w:b/>
          <w:bCs/>
          <w:u w:val="single"/>
        </w:rPr>
      </w:pPr>
      <w:r w:rsidRPr="00244DFB">
        <w:rPr>
          <w:rFonts w:asciiTheme="majorHAnsi" w:hAnsiTheme="majorHAnsi" w:cstheme="majorHAnsi"/>
          <w:b/>
          <w:bCs/>
          <w:u w:val="single"/>
        </w:rPr>
        <w:t xml:space="preserve">COMMITTEE REPORTS </w:t>
      </w:r>
    </w:p>
    <w:p w14:paraId="7E14DBCE" w14:textId="54C2353A" w:rsidR="00DE12D2" w:rsidRPr="00BF1190" w:rsidRDefault="00DE12D2" w:rsidP="006B4ECA">
      <w:pPr>
        <w:spacing w:after="0" w:line="240" w:lineRule="auto"/>
        <w:jc w:val="both"/>
        <w:rPr>
          <w:rFonts w:asciiTheme="majorHAnsi" w:hAnsiTheme="majorHAnsi" w:cstheme="majorHAnsi"/>
          <w:u w:val="single"/>
        </w:rPr>
      </w:pPr>
      <w:r w:rsidRPr="00BF1190">
        <w:rPr>
          <w:rFonts w:asciiTheme="majorHAnsi" w:hAnsiTheme="majorHAnsi" w:cstheme="majorHAnsi"/>
          <w:b/>
          <w:bCs/>
        </w:rPr>
        <w:t>Finance Committee:</w:t>
      </w:r>
      <w:r w:rsidR="00BF1190">
        <w:rPr>
          <w:rFonts w:asciiTheme="majorHAnsi" w:hAnsiTheme="majorHAnsi" w:cstheme="majorHAnsi"/>
        </w:rPr>
        <w:t xml:space="preserve"> </w:t>
      </w:r>
      <w:r w:rsidRPr="00244DFB">
        <w:rPr>
          <w:rFonts w:asciiTheme="majorHAnsi" w:hAnsiTheme="majorHAnsi" w:cstheme="majorHAnsi"/>
        </w:rPr>
        <w:t>A motion to pay all invoices found in order was made by Council</w:t>
      </w:r>
      <w:r w:rsidR="00CC5712">
        <w:rPr>
          <w:rFonts w:asciiTheme="majorHAnsi" w:hAnsiTheme="majorHAnsi" w:cstheme="majorHAnsi"/>
        </w:rPr>
        <w:t>or</w:t>
      </w:r>
      <w:r w:rsidRPr="00244DFB">
        <w:rPr>
          <w:rFonts w:asciiTheme="majorHAnsi" w:hAnsiTheme="majorHAnsi" w:cstheme="majorHAnsi"/>
        </w:rPr>
        <w:t xml:space="preserve"> </w:t>
      </w:r>
      <w:r w:rsidR="005047A2">
        <w:rPr>
          <w:rFonts w:asciiTheme="majorHAnsi" w:hAnsiTheme="majorHAnsi" w:cstheme="majorHAnsi"/>
        </w:rPr>
        <w:t>Parrish</w:t>
      </w:r>
      <w:r w:rsidR="00CC5712">
        <w:rPr>
          <w:rFonts w:asciiTheme="majorHAnsi" w:hAnsiTheme="majorHAnsi" w:cstheme="majorHAnsi"/>
        </w:rPr>
        <w:t>; seconded</w:t>
      </w:r>
      <w:r w:rsidRPr="00244DFB">
        <w:rPr>
          <w:rFonts w:asciiTheme="majorHAnsi" w:hAnsiTheme="majorHAnsi" w:cstheme="majorHAnsi"/>
        </w:rPr>
        <w:t xml:space="preserve"> by Council</w:t>
      </w:r>
      <w:r w:rsidR="00CC5712">
        <w:rPr>
          <w:rFonts w:asciiTheme="majorHAnsi" w:hAnsiTheme="majorHAnsi" w:cstheme="majorHAnsi"/>
        </w:rPr>
        <w:t>or</w:t>
      </w:r>
      <w:r w:rsidRPr="00244DFB">
        <w:rPr>
          <w:rFonts w:asciiTheme="majorHAnsi" w:hAnsiTheme="majorHAnsi" w:cstheme="majorHAnsi"/>
        </w:rPr>
        <w:t xml:space="preserve"> </w:t>
      </w:r>
      <w:r w:rsidR="005047A2">
        <w:rPr>
          <w:rFonts w:asciiTheme="majorHAnsi" w:hAnsiTheme="majorHAnsi" w:cstheme="majorHAnsi"/>
        </w:rPr>
        <w:t>Cazes</w:t>
      </w:r>
      <w:r w:rsidRPr="00244DFB">
        <w:rPr>
          <w:rFonts w:asciiTheme="majorHAnsi" w:hAnsiTheme="majorHAnsi" w:cstheme="majorHAnsi"/>
        </w:rPr>
        <w:t xml:space="preserve"> and adopted </w:t>
      </w:r>
      <w:r w:rsidR="001B13A2">
        <w:rPr>
          <w:rFonts w:asciiTheme="majorHAnsi" w:hAnsiTheme="majorHAnsi" w:cstheme="majorHAnsi"/>
        </w:rPr>
        <w:t xml:space="preserve">unanimously </w:t>
      </w:r>
      <w:r w:rsidRPr="00244DFB">
        <w:rPr>
          <w:rFonts w:asciiTheme="majorHAnsi" w:hAnsiTheme="majorHAnsi" w:cstheme="majorHAnsi"/>
        </w:rPr>
        <w:t xml:space="preserve">with no questions or comments from the Council or </w:t>
      </w:r>
      <w:r w:rsidR="001B13A2">
        <w:rPr>
          <w:rFonts w:asciiTheme="majorHAnsi" w:hAnsiTheme="majorHAnsi" w:cstheme="majorHAnsi"/>
        </w:rPr>
        <w:t>P</w:t>
      </w:r>
      <w:r w:rsidRPr="00244DFB">
        <w:rPr>
          <w:rFonts w:asciiTheme="majorHAnsi" w:hAnsiTheme="majorHAnsi" w:cstheme="majorHAnsi"/>
        </w:rPr>
        <w:t>ublic.</w:t>
      </w:r>
      <w:r w:rsidR="00BF1190">
        <w:rPr>
          <w:rFonts w:asciiTheme="majorHAnsi" w:hAnsiTheme="majorHAnsi" w:cstheme="majorHAnsi"/>
        </w:rPr>
        <w:t xml:space="preserve"> </w:t>
      </w:r>
      <w:r w:rsidRPr="00244DFB">
        <w:rPr>
          <w:rFonts w:asciiTheme="majorHAnsi" w:hAnsiTheme="majorHAnsi" w:cstheme="majorHAnsi"/>
        </w:rPr>
        <w:t xml:space="preserve">The monthly budget to actual expenditures and income was reviewed with no adverse comments or opposition from the Council or the Public. </w:t>
      </w:r>
    </w:p>
    <w:p w14:paraId="438C6562" w14:textId="77777777" w:rsidR="00DE12D2" w:rsidRPr="00244DFB" w:rsidRDefault="00DE12D2" w:rsidP="00244DFB">
      <w:pPr>
        <w:spacing w:after="0"/>
        <w:jc w:val="both"/>
        <w:rPr>
          <w:rFonts w:asciiTheme="majorHAnsi" w:hAnsiTheme="majorHAnsi" w:cstheme="majorHAnsi"/>
        </w:rPr>
      </w:pPr>
    </w:p>
    <w:p w14:paraId="12F29986" w14:textId="41A2EA81" w:rsidR="00DE12D2" w:rsidRPr="005047A2" w:rsidRDefault="00DE12D2" w:rsidP="005047A2">
      <w:pPr>
        <w:spacing w:after="0" w:line="240" w:lineRule="auto"/>
        <w:jc w:val="both"/>
        <w:rPr>
          <w:rFonts w:asciiTheme="majorHAnsi" w:eastAsiaTheme="minorHAnsi" w:hAnsiTheme="majorHAnsi" w:cstheme="majorHAnsi"/>
          <w:u w:val="single"/>
        </w:rPr>
      </w:pPr>
      <w:r w:rsidRPr="00904EA0">
        <w:rPr>
          <w:rFonts w:asciiTheme="majorHAnsi" w:hAnsiTheme="majorHAnsi" w:cstheme="majorHAnsi"/>
          <w:b/>
          <w:bCs/>
        </w:rPr>
        <w:t xml:space="preserve">Police Committee:   </w:t>
      </w:r>
      <w:r w:rsidR="005047A2" w:rsidRPr="005047A2">
        <w:rPr>
          <w:rFonts w:asciiTheme="majorHAnsi" w:eastAsiaTheme="minorHAnsi" w:hAnsiTheme="majorHAnsi" w:cstheme="majorHAnsi"/>
        </w:rPr>
        <w:t>A motion was made by Councilor Acosta</w:t>
      </w:r>
      <w:r w:rsidR="005047A2">
        <w:rPr>
          <w:rFonts w:asciiTheme="majorHAnsi" w:eastAsiaTheme="minorHAnsi" w:hAnsiTheme="majorHAnsi" w:cstheme="majorHAnsi"/>
        </w:rPr>
        <w:t>; seconded</w:t>
      </w:r>
      <w:r w:rsidR="005047A2" w:rsidRPr="005047A2">
        <w:rPr>
          <w:rFonts w:asciiTheme="majorHAnsi" w:eastAsiaTheme="minorHAnsi" w:hAnsiTheme="majorHAnsi" w:cstheme="majorHAnsi"/>
        </w:rPr>
        <w:t xml:space="preserve"> by Councilor Kelley to decommission</w:t>
      </w:r>
      <w:r w:rsidR="005047A2">
        <w:rPr>
          <w:rFonts w:asciiTheme="majorHAnsi" w:eastAsiaTheme="minorHAnsi" w:hAnsiTheme="majorHAnsi" w:cstheme="majorHAnsi"/>
        </w:rPr>
        <w:t xml:space="preserve"> </w:t>
      </w:r>
      <w:r w:rsidR="005047A2" w:rsidRPr="005047A2">
        <w:rPr>
          <w:rFonts w:asciiTheme="majorHAnsi" w:eastAsiaTheme="minorHAnsi" w:hAnsiTheme="majorHAnsi" w:cstheme="majorHAnsi"/>
        </w:rPr>
        <w:t xml:space="preserve">and declare the </w:t>
      </w:r>
      <w:r w:rsidR="005047A2">
        <w:rPr>
          <w:rFonts w:asciiTheme="majorHAnsi" w:eastAsiaTheme="minorHAnsi" w:hAnsiTheme="majorHAnsi" w:cstheme="majorHAnsi"/>
        </w:rPr>
        <w:t xml:space="preserve">only remaining </w:t>
      </w:r>
      <w:r w:rsidR="005047A2" w:rsidRPr="005047A2">
        <w:rPr>
          <w:rFonts w:asciiTheme="majorHAnsi" w:eastAsiaTheme="minorHAnsi" w:hAnsiTheme="majorHAnsi" w:cstheme="majorHAnsi"/>
        </w:rPr>
        <w:t>Crown Vic</w:t>
      </w:r>
      <w:r w:rsidR="005047A2">
        <w:rPr>
          <w:rFonts w:asciiTheme="majorHAnsi" w:eastAsiaTheme="minorHAnsi" w:hAnsiTheme="majorHAnsi" w:cstheme="majorHAnsi"/>
        </w:rPr>
        <w:t>toria police unit</w:t>
      </w:r>
      <w:r w:rsidR="005047A2" w:rsidRPr="005047A2">
        <w:rPr>
          <w:rFonts w:asciiTheme="majorHAnsi" w:eastAsiaTheme="minorHAnsi" w:hAnsiTheme="majorHAnsi" w:cstheme="majorHAnsi"/>
        </w:rPr>
        <w:t xml:space="preserve"> as surplus so it can be disposed of.   The motion was </w:t>
      </w:r>
      <w:r w:rsidR="005047A2">
        <w:rPr>
          <w:rFonts w:asciiTheme="majorHAnsi" w:eastAsiaTheme="minorHAnsi" w:hAnsiTheme="majorHAnsi" w:cstheme="majorHAnsi"/>
        </w:rPr>
        <w:t xml:space="preserve">unanimously </w:t>
      </w:r>
      <w:r w:rsidR="005047A2" w:rsidRPr="005047A2">
        <w:rPr>
          <w:rFonts w:asciiTheme="majorHAnsi" w:eastAsiaTheme="minorHAnsi" w:hAnsiTheme="majorHAnsi" w:cstheme="majorHAnsi"/>
        </w:rPr>
        <w:t>adopted.</w:t>
      </w:r>
      <w:r w:rsidR="00A25D81">
        <w:rPr>
          <w:rFonts w:asciiTheme="majorHAnsi" w:eastAsiaTheme="minorHAnsi" w:hAnsiTheme="majorHAnsi" w:cstheme="majorHAnsi"/>
        </w:rPr>
        <w:t xml:space="preserve"> A</w:t>
      </w:r>
      <w:r w:rsidR="005047A2" w:rsidRPr="005047A2">
        <w:rPr>
          <w:rFonts w:asciiTheme="majorHAnsi" w:eastAsiaTheme="minorHAnsi" w:hAnsiTheme="majorHAnsi" w:cstheme="majorHAnsi"/>
        </w:rPr>
        <w:t xml:space="preserve"> motion was made by Councilor LeBlanc</w:t>
      </w:r>
      <w:r w:rsidR="00A25D81">
        <w:rPr>
          <w:rFonts w:asciiTheme="majorHAnsi" w:eastAsiaTheme="minorHAnsi" w:hAnsiTheme="majorHAnsi" w:cstheme="majorHAnsi"/>
        </w:rPr>
        <w:t>; seconded</w:t>
      </w:r>
      <w:r w:rsidR="005047A2" w:rsidRPr="005047A2">
        <w:rPr>
          <w:rFonts w:asciiTheme="majorHAnsi" w:eastAsiaTheme="minorHAnsi" w:hAnsiTheme="majorHAnsi" w:cstheme="majorHAnsi"/>
        </w:rPr>
        <w:t xml:space="preserve"> by Councilor Kelley to enter into a Governmental Agreement with </w:t>
      </w:r>
      <w:r w:rsidR="00A25D81">
        <w:rPr>
          <w:rFonts w:asciiTheme="majorHAnsi" w:eastAsiaTheme="minorHAnsi" w:hAnsiTheme="majorHAnsi" w:cstheme="majorHAnsi"/>
        </w:rPr>
        <w:t xml:space="preserve">the Town of </w:t>
      </w:r>
      <w:r w:rsidR="005047A2" w:rsidRPr="005047A2">
        <w:rPr>
          <w:rFonts w:asciiTheme="majorHAnsi" w:eastAsiaTheme="minorHAnsi" w:hAnsiTheme="majorHAnsi" w:cstheme="majorHAnsi"/>
        </w:rPr>
        <w:t>Cottonport</w:t>
      </w:r>
      <w:r w:rsidR="00A25D81">
        <w:rPr>
          <w:rFonts w:asciiTheme="majorHAnsi" w:eastAsiaTheme="minorHAnsi" w:hAnsiTheme="majorHAnsi" w:cstheme="majorHAnsi"/>
        </w:rPr>
        <w:t xml:space="preserve"> Police Department</w:t>
      </w:r>
      <w:r w:rsidR="005047A2" w:rsidRPr="005047A2">
        <w:rPr>
          <w:rFonts w:asciiTheme="majorHAnsi" w:eastAsiaTheme="minorHAnsi" w:hAnsiTheme="majorHAnsi" w:cstheme="majorHAnsi"/>
        </w:rPr>
        <w:t xml:space="preserve"> to transfer the title, with a contingency to scrap the vehicle if the agreement does not </w:t>
      </w:r>
      <w:r w:rsidR="00A25D81">
        <w:rPr>
          <w:rFonts w:asciiTheme="majorHAnsi" w:eastAsiaTheme="minorHAnsi" w:hAnsiTheme="majorHAnsi" w:cstheme="majorHAnsi"/>
        </w:rPr>
        <w:t>go through.</w:t>
      </w:r>
      <w:r w:rsidR="005047A2" w:rsidRPr="005047A2">
        <w:rPr>
          <w:rFonts w:asciiTheme="majorHAnsi" w:eastAsiaTheme="minorHAnsi" w:hAnsiTheme="majorHAnsi" w:cstheme="majorHAnsi"/>
        </w:rPr>
        <w:t xml:space="preserve">    The motion was </w:t>
      </w:r>
      <w:r w:rsidR="00A25D81">
        <w:rPr>
          <w:rFonts w:asciiTheme="majorHAnsi" w:eastAsiaTheme="minorHAnsi" w:hAnsiTheme="majorHAnsi" w:cstheme="majorHAnsi"/>
        </w:rPr>
        <w:t xml:space="preserve">unanimously </w:t>
      </w:r>
      <w:r w:rsidR="005047A2" w:rsidRPr="005047A2">
        <w:rPr>
          <w:rFonts w:asciiTheme="majorHAnsi" w:eastAsiaTheme="minorHAnsi" w:hAnsiTheme="majorHAnsi" w:cstheme="majorHAnsi"/>
        </w:rPr>
        <w:t>adopted.</w:t>
      </w:r>
      <w:r w:rsidRPr="00244DFB">
        <w:rPr>
          <w:rFonts w:asciiTheme="majorHAnsi" w:hAnsiTheme="majorHAnsi" w:cstheme="majorHAnsi"/>
        </w:rPr>
        <w:t xml:space="preserve"> </w:t>
      </w:r>
    </w:p>
    <w:p w14:paraId="7A142B6B" w14:textId="77777777" w:rsidR="00DE12D2" w:rsidRPr="00244DFB" w:rsidRDefault="00DE12D2" w:rsidP="00244DFB">
      <w:pPr>
        <w:spacing w:after="0"/>
        <w:jc w:val="both"/>
        <w:rPr>
          <w:rFonts w:asciiTheme="majorHAnsi" w:hAnsiTheme="majorHAnsi" w:cstheme="majorHAnsi"/>
        </w:rPr>
      </w:pPr>
    </w:p>
    <w:p w14:paraId="5824F5D2" w14:textId="15127C00" w:rsidR="008B2766" w:rsidRDefault="00DE12D2" w:rsidP="006B4ECA">
      <w:pPr>
        <w:spacing w:after="0" w:line="240" w:lineRule="auto"/>
        <w:jc w:val="both"/>
        <w:rPr>
          <w:rFonts w:asciiTheme="majorHAnsi" w:eastAsiaTheme="minorHAnsi" w:hAnsiTheme="majorHAnsi" w:cstheme="majorHAnsi"/>
        </w:rPr>
      </w:pPr>
      <w:r w:rsidRPr="00904EA0">
        <w:rPr>
          <w:rFonts w:asciiTheme="majorHAnsi" w:hAnsiTheme="majorHAnsi" w:cstheme="majorHAnsi"/>
          <w:b/>
          <w:bCs/>
        </w:rPr>
        <w:t>Personnel:</w:t>
      </w:r>
      <w:r w:rsidR="00904EA0">
        <w:rPr>
          <w:rFonts w:asciiTheme="majorHAnsi" w:hAnsiTheme="majorHAnsi" w:cstheme="majorHAnsi"/>
        </w:rPr>
        <w:t xml:space="preserve"> </w:t>
      </w:r>
      <w:r w:rsidR="001B13A2" w:rsidRPr="002940C4">
        <w:rPr>
          <w:rFonts w:ascii="Calibri Light" w:hAnsi="Calibri Light" w:cs="Calibri Light"/>
        </w:rPr>
        <w:t xml:space="preserve">Phil Smith, </w:t>
      </w:r>
      <w:r w:rsidR="00170D8B">
        <w:rPr>
          <w:rFonts w:ascii="Calibri Light" w:hAnsi="Calibri Light" w:cs="Calibri Light"/>
        </w:rPr>
        <w:t xml:space="preserve">DPW advised that </w:t>
      </w:r>
      <w:r w:rsidR="00170D8B">
        <w:rPr>
          <w:rFonts w:asciiTheme="majorHAnsi" w:eastAsiaTheme="minorHAnsi" w:hAnsiTheme="majorHAnsi" w:cstheme="majorHAnsi"/>
        </w:rPr>
        <w:t>a</w:t>
      </w:r>
      <w:r w:rsidR="00170D8B" w:rsidRPr="00170D8B">
        <w:rPr>
          <w:rFonts w:asciiTheme="majorHAnsi" w:eastAsiaTheme="minorHAnsi" w:hAnsiTheme="majorHAnsi" w:cstheme="majorHAnsi"/>
        </w:rPr>
        <w:t xml:space="preserve">pplications are now being taken for </w:t>
      </w:r>
      <w:r w:rsidR="00170D8B">
        <w:rPr>
          <w:rFonts w:asciiTheme="majorHAnsi" w:eastAsiaTheme="minorHAnsi" w:hAnsiTheme="majorHAnsi" w:cstheme="majorHAnsi"/>
        </w:rPr>
        <w:t xml:space="preserve">a </w:t>
      </w:r>
      <w:r w:rsidR="006B4ECA">
        <w:rPr>
          <w:rFonts w:asciiTheme="majorHAnsi" w:eastAsiaTheme="minorHAnsi" w:hAnsiTheme="majorHAnsi" w:cstheme="majorHAnsi"/>
        </w:rPr>
        <w:t xml:space="preserve">Public Works </w:t>
      </w:r>
      <w:r w:rsidR="00170D8B">
        <w:rPr>
          <w:rFonts w:asciiTheme="majorHAnsi" w:eastAsiaTheme="minorHAnsi" w:hAnsiTheme="majorHAnsi" w:cstheme="majorHAnsi"/>
        </w:rPr>
        <w:t>Laborer</w:t>
      </w:r>
      <w:r w:rsidR="006B4ECA">
        <w:rPr>
          <w:rFonts w:asciiTheme="majorHAnsi" w:eastAsiaTheme="minorHAnsi" w:hAnsiTheme="majorHAnsi" w:cstheme="majorHAnsi"/>
        </w:rPr>
        <w:t>.</w:t>
      </w:r>
      <w:r w:rsidR="00170D8B" w:rsidRPr="00170D8B">
        <w:rPr>
          <w:rFonts w:asciiTheme="majorHAnsi" w:eastAsiaTheme="minorHAnsi" w:hAnsiTheme="majorHAnsi" w:cstheme="majorHAnsi"/>
        </w:rPr>
        <w:t xml:space="preserve"> </w:t>
      </w:r>
    </w:p>
    <w:p w14:paraId="012BBCA2" w14:textId="77777777" w:rsidR="006B4ECA" w:rsidRPr="00244DFB" w:rsidRDefault="006B4ECA" w:rsidP="006B4ECA">
      <w:pPr>
        <w:spacing w:after="0" w:line="240" w:lineRule="auto"/>
        <w:jc w:val="both"/>
        <w:rPr>
          <w:rFonts w:asciiTheme="majorHAnsi" w:hAnsiTheme="majorHAnsi" w:cstheme="majorHAnsi"/>
        </w:rPr>
      </w:pPr>
    </w:p>
    <w:p w14:paraId="17F9EDA0" w14:textId="6C8E8622" w:rsidR="00755312" w:rsidRDefault="008B2766" w:rsidP="00244DFB">
      <w:pPr>
        <w:spacing w:after="0"/>
        <w:jc w:val="both"/>
        <w:rPr>
          <w:rFonts w:ascii="Calibri Light" w:hAnsi="Calibri Light" w:cs="Calibri Light"/>
        </w:rPr>
      </w:pPr>
      <w:r w:rsidRPr="00904EA0">
        <w:rPr>
          <w:rFonts w:asciiTheme="majorHAnsi" w:hAnsiTheme="majorHAnsi" w:cstheme="majorHAnsi"/>
          <w:b/>
          <w:bCs/>
        </w:rPr>
        <w:t>Sewer:</w:t>
      </w:r>
      <w:r w:rsidR="00904EA0">
        <w:rPr>
          <w:rFonts w:asciiTheme="majorHAnsi" w:hAnsiTheme="majorHAnsi" w:cstheme="majorHAnsi"/>
          <w:b/>
          <w:bCs/>
        </w:rPr>
        <w:t xml:space="preserve"> </w:t>
      </w:r>
      <w:r w:rsidR="002668B8">
        <w:rPr>
          <w:rFonts w:ascii="Calibri Light" w:hAnsi="Calibri Light" w:cs="Calibri Light"/>
        </w:rPr>
        <w:t>None</w:t>
      </w:r>
    </w:p>
    <w:p w14:paraId="692A229C" w14:textId="77777777" w:rsidR="001B13A2" w:rsidRPr="00244DFB" w:rsidRDefault="001B13A2" w:rsidP="00244DFB">
      <w:pPr>
        <w:spacing w:after="0"/>
        <w:jc w:val="both"/>
        <w:rPr>
          <w:rFonts w:asciiTheme="majorHAnsi" w:hAnsiTheme="majorHAnsi" w:cstheme="majorHAnsi"/>
          <w:u w:val="single"/>
        </w:rPr>
      </w:pPr>
    </w:p>
    <w:p w14:paraId="78F273E2" w14:textId="15DCAF6D" w:rsidR="002668B8" w:rsidRPr="002668B8" w:rsidRDefault="00F909C7" w:rsidP="006B4ECA">
      <w:pPr>
        <w:spacing w:after="0" w:line="240" w:lineRule="auto"/>
        <w:jc w:val="both"/>
        <w:rPr>
          <w:rFonts w:asciiTheme="majorHAnsi" w:eastAsiaTheme="minorHAnsi" w:hAnsiTheme="majorHAnsi" w:cstheme="majorHAnsi"/>
        </w:rPr>
      </w:pPr>
      <w:r w:rsidRPr="00904EA0">
        <w:rPr>
          <w:rFonts w:asciiTheme="majorHAnsi" w:hAnsiTheme="majorHAnsi" w:cstheme="majorHAnsi"/>
          <w:b/>
          <w:bCs/>
        </w:rPr>
        <w:lastRenderedPageBreak/>
        <w:t>Drainage:</w:t>
      </w:r>
      <w:r w:rsidR="00904EA0">
        <w:rPr>
          <w:rFonts w:asciiTheme="majorHAnsi" w:hAnsiTheme="majorHAnsi" w:cstheme="majorHAnsi"/>
        </w:rPr>
        <w:t xml:space="preserve"> </w:t>
      </w:r>
      <w:r w:rsidR="00170D8B">
        <w:rPr>
          <w:rFonts w:asciiTheme="majorHAnsi" w:hAnsiTheme="majorHAnsi" w:cstheme="majorHAnsi"/>
        </w:rPr>
        <w:t xml:space="preserve">Phil Smith, DPW advised that </w:t>
      </w:r>
      <w:r w:rsidR="00170D8B">
        <w:rPr>
          <w:rFonts w:asciiTheme="majorHAnsi" w:eastAsiaTheme="minorHAnsi" w:hAnsiTheme="majorHAnsi" w:cstheme="majorHAnsi"/>
        </w:rPr>
        <w:t>his department is actively working on the culvert program and he has obtained quotes for the projects.</w:t>
      </w:r>
      <w:r w:rsidR="002668B8" w:rsidRPr="002668B8">
        <w:rPr>
          <w:rFonts w:asciiTheme="majorHAnsi" w:eastAsiaTheme="minorHAnsi" w:hAnsiTheme="majorHAnsi" w:cstheme="majorHAnsi"/>
        </w:rPr>
        <w:t xml:space="preserve">  </w:t>
      </w:r>
      <w:r w:rsidR="00170D8B">
        <w:rPr>
          <w:rFonts w:asciiTheme="majorHAnsi" w:eastAsiaTheme="minorHAnsi" w:hAnsiTheme="majorHAnsi" w:cstheme="majorHAnsi"/>
        </w:rPr>
        <w:t>He also reported</w:t>
      </w:r>
      <w:r w:rsidR="002668B8" w:rsidRPr="002668B8">
        <w:rPr>
          <w:rFonts w:asciiTheme="majorHAnsi" w:eastAsiaTheme="minorHAnsi" w:hAnsiTheme="majorHAnsi" w:cstheme="majorHAnsi"/>
        </w:rPr>
        <w:t xml:space="preserve"> that </w:t>
      </w:r>
      <w:r w:rsidR="00170D8B">
        <w:rPr>
          <w:rFonts w:asciiTheme="majorHAnsi" w:eastAsiaTheme="minorHAnsi" w:hAnsiTheme="majorHAnsi" w:cstheme="majorHAnsi"/>
        </w:rPr>
        <w:t>Union Pacific</w:t>
      </w:r>
      <w:r w:rsidR="002668B8" w:rsidRPr="002668B8">
        <w:rPr>
          <w:rFonts w:asciiTheme="majorHAnsi" w:eastAsiaTheme="minorHAnsi" w:hAnsiTheme="majorHAnsi" w:cstheme="majorHAnsi"/>
        </w:rPr>
        <w:t xml:space="preserve"> has been contacted regarding a ditch that needs to be cleaned out.</w:t>
      </w:r>
    </w:p>
    <w:p w14:paraId="5350E10E" w14:textId="77777777" w:rsidR="008B2766" w:rsidRPr="00244DFB" w:rsidRDefault="008B2766" w:rsidP="00244DFB">
      <w:pPr>
        <w:spacing w:after="0"/>
        <w:jc w:val="both"/>
        <w:rPr>
          <w:rFonts w:asciiTheme="majorHAnsi" w:hAnsiTheme="majorHAnsi" w:cstheme="majorHAnsi"/>
          <w:b/>
          <w:bCs/>
          <w:u w:val="single"/>
        </w:rPr>
      </w:pPr>
    </w:p>
    <w:p w14:paraId="263CB9A0" w14:textId="486D771B" w:rsidR="00333EC7" w:rsidRPr="001B13A2" w:rsidRDefault="00333EC7" w:rsidP="001B13A2">
      <w:pPr>
        <w:jc w:val="both"/>
        <w:rPr>
          <w:rFonts w:ascii="Calibri Light" w:eastAsiaTheme="minorHAnsi" w:hAnsi="Calibri Light" w:cs="Calibri Light"/>
        </w:rPr>
      </w:pPr>
      <w:r w:rsidRPr="00904EA0">
        <w:rPr>
          <w:rFonts w:asciiTheme="majorHAnsi" w:hAnsiTheme="majorHAnsi" w:cstheme="majorHAnsi"/>
          <w:b/>
          <w:bCs/>
        </w:rPr>
        <w:t xml:space="preserve">Buildings: </w:t>
      </w:r>
      <w:r w:rsidR="001E38DF">
        <w:rPr>
          <w:rFonts w:ascii="Calibri Light" w:eastAsiaTheme="minorHAnsi" w:hAnsi="Calibri Light" w:cs="Calibri Light"/>
        </w:rPr>
        <w:t>None</w:t>
      </w:r>
    </w:p>
    <w:p w14:paraId="5AD5862C" w14:textId="0109E1C9" w:rsidR="00E97B72" w:rsidRDefault="00E96343" w:rsidP="006B4ECA">
      <w:pPr>
        <w:spacing w:after="0" w:line="240" w:lineRule="auto"/>
        <w:jc w:val="both"/>
        <w:rPr>
          <w:rFonts w:asciiTheme="majorHAnsi" w:hAnsiTheme="majorHAnsi" w:cstheme="majorHAnsi"/>
        </w:rPr>
      </w:pPr>
      <w:r w:rsidRPr="00904EA0">
        <w:rPr>
          <w:rFonts w:asciiTheme="majorHAnsi" w:hAnsiTheme="majorHAnsi" w:cstheme="majorHAnsi"/>
          <w:b/>
          <w:bCs/>
        </w:rPr>
        <w:t>Streets and Roads</w:t>
      </w:r>
      <w:r w:rsidR="00904EA0" w:rsidRPr="00904EA0">
        <w:rPr>
          <w:rFonts w:asciiTheme="majorHAnsi" w:hAnsiTheme="majorHAnsi" w:cstheme="majorHAnsi"/>
          <w:b/>
          <w:bCs/>
        </w:rPr>
        <w:t xml:space="preserve">: </w:t>
      </w:r>
      <w:r w:rsidR="009D6B99">
        <w:rPr>
          <w:rFonts w:asciiTheme="majorHAnsi" w:hAnsiTheme="majorHAnsi" w:cstheme="majorHAnsi"/>
        </w:rPr>
        <w:t>A motion was made by Councilor LeBlanc; seconded by Councilor Parrish to authorize Mayor Toups to enter into an agreement and sign all forms and contract for the 2020 Road Rehab Project</w:t>
      </w:r>
      <w:r w:rsidR="00F11A53">
        <w:rPr>
          <w:rFonts w:asciiTheme="majorHAnsi" w:hAnsiTheme="majorHAnsi" w:cstheme="majorHAnsi"/>
        </w:rPr>
        <w:t>. The motion was withdrawn by Councilor LeBlanc.</w:t>
      </w:r>
    </w:p>
    <w:p w14:paraId="73278407" w14:textId="77777777" w:rsidR="006B4ECA" w:rsidRPr="009D6B99" w:rsidRDefault="006B4ECA" w:rsidP="006B4ECA">
      <w:pPr>
        <w:spacing w:after="0" w:line="240" w:lineRule="auto"/>
        <w:jc w:val="both"/>
        <w:rPr>
          <w:rFonts w:ascii="Calibri Light" w:eastAsiaTheme="minorHAnsi" w:hAnsi="Calibri Light" w:cs="Calibri Light"/>
        </w:rPr>
      </w:pPr>
    </w:p>
    <w:p w14:paraId="3BB8FD7F" w14:textId="7B3F70B0" w:rsidR="00E97B72" w:rsidRPr="00244DFB" w:rsidRDefault="00904EA0" w:rsidP="00244DFB">
      <w:pPr>
        <w:spacing w:after="0"/>
        <w:jc w:val="both"/>
        <w:rPr>
          <w:rFonts w:asciiTheme="majorHAnsi" w:hAnsiTheme="majorHAnsi" w:cstheme="majorHAnsi"/>
          <w:b/>
          <w:bCs/>
          <w:u w:val="single"/>
        </w:rPr>
      </w:pPr>
      <w:r>
        <w:rPr>
          <w:rFonts w:asciiTheme="majorHAnsi" w:hAnsiTheme="majorHAnsi" w:cstheme="majorHAnsi"/>
          <w:b/>
          <w:bCs/>
          <w:u w:val="single"/>
        </w:rPr>
        <w:t>EXECUTIVE SESSION</w:t>
      </w:r>
    </w:p>
    <w:p w14:paraId="6758CC14" w14:textId="77777777" w:rsidR="006B4ECA" w:rsidRDefault="002668B8" w:rsidP="006B4ECA">
      <w:pPr>
        <w:spacing w:after="0" w:line="240" w:lineRule="auto"/>
        <w:jc w:val="both"/>
        <w:rPr>
          <w:rFonts w:asciiTheme="majorHAnsi" w:eastAsiaTheme="minorHAnsi" w:hAnsiTheme="majorHAnsi" w:cstheme="majorHAnsi"/>
        </w:rPr>
      </w:pPr>
      <w:r w:rsidRPr="002668B8">
        <w:rPr>
          <w:rFonts w:asciiTheme="majorHAnsi" w:eastAsiaTheme="minorHAnsi" w:hAnsiTheme="majorHAnsi" w:cstheme="majorHAnsi"/>
        </w:rPr>
        <w:t>A motion to go into Executive Session to discuss property negotiations was made by Councilor Acosta</w:t>
      </w:r>
      <w:r>
        <w:rPr>
          <w:rFonts w:asciiTheme="majorHAnsi" w:eastAsiaTheme="minorHAnsi" w:hAnsiTheme="majorHAnsi" w:cstheme="majorHAnsi"/>
        </w:rPr>
        <w:t>; seconded</w:t>
      </w:r>
      <w:r w:rsidRPr="002668B8">
        <w:rPr>
          <w:rFonts w:asciiTheme="majorHAnsi" w:eastAsiaTheme="minorHAnsi" w:hAnsiTheme="majorHAnsi" w:cstheme="majorHAnsi"/>
        </w:rPr>
        <w:t xml:space="preserve"> by Councilor Kelley and adopted</w:t>
      </w:r>
      <w:r>
        <w:rPr>
          <w:rFonts w:asciiTheme="majorHAnsi" w:eastAsiaTheme="minorHAnsi" w:hAnsiTheme="majorHAnsi" w:cstheme="majorHAnsi"/>
        </w:rPr>
        <w:t xml:space="preserve"> unanimously</w:t>
      </w:r>
      <w:r w:rsidRPr="002668B8">
        <w:rPr>
          <w:rFonts w:asciiTheme="majorHAnsi" w:eastAsiaTheme="minorHAnsi" w:hAnsiTheme="majorHAnsi" w:cstheme="majorHAnsi"/>
        </w:rPr>
        <w:t>. A motion to return to Regular Session was made by Councilor LeBlanc</w:t>
      </w:r>
      <w:r>
        <w:rPr>
          <w:rFonts w:asciiTheme="majorHAnsi" w:eastAsiaTheme="minorHAnsi" w:hAnsiTheme="majorHAnsi" w:cstheme="majorHAnsi"/>
        </w:rPr>
        <w:t>; seconded</w:t>
      </w:r>
      <w:r w:rsidRPr="002668B8">
        <w:rPr>
          <w:rFonts w:asciiTheme="majorHAnsi" w:eastAsiaTheme="minorHAnsi" w:hAnsiTheme="majorHAnsi" w:cstheme="majorHAnsi"/>
        </w:rPr>
        <w:t xml:space="preserve"> by Councilor Parrish and adopted.</w:t>
      </w:r>
    </w:p>
    <w:p w14:paraId="42BAED29" w14:textId="367CA87E" w:rsidR="00E97B72" w:rsidRPr="006B4ECA" w:rsidRDefault="002668B8" w:rsidP="006B4ECA">
      <w:pPr>
        <w:spacing w:after="0" w:line="240" w:lineRule="auto"/>
        <w:jc w:val="both"/>
        <w:rPr>
          <w:rFonts w:asciiTheme="majorHAnsi" w:eastAsiaTheme="minorHAnsi" w:hAnsiTheme="majorHAnsi" w:cstheme="majorHAnsi"/>
        </w:rPr>
      </w:pPr>
      <w:r w:rsidRPr="002668B8">
        <w:rPr>
          <w:rFonts w:asciiTheme="majorHAnsi" w:eastAsiaTheme="minorHAnsi" w:hAnsiTheme="majorHAnsi" w:cstheme="majorHAnsi"/>
        </w:rPr>
        <w:t xml:space="preserve"> </w:t>
      </w:r>
    </w:p>
    <w:p w14:paraId="4463A631" w14:textId="4FD864CE" w:rsidR="00E97B72" w:rsidRPr="00244DFB" w:rsidRDefault="00904EA0" w:rsidP="00244DFB">
      <w:pPr>
        <w:spacing w:after="0"/>
        <w:jc w:val="both"/>
        <w:rPr>
          <w:rFonts w:asciiTheme="majorHAnsi" w:hAnsiTheme="majorHAnsi" w:cstheme="majorHAnsi"/>
          <w:b/>
          <w:bCs/>
          <w:u w:val="single"/>
        </w:rPr>
      </w:pPr>
      <w:r>
        <w:rPr>
          <w:rFonts w:asciiTheme="majorHAnsi" w:hAnsiTheme="majorHAnsi" w:cstheme="majorHAnsi"/>
          <w:b/>
          <w:bCs/>
          <w:u w:val="single"/>
        </w:rPr>
        <w:t>ANY OTHER BUSINESS</w:t>
      </w:r>
    </w:p>
    <w:p w14:paraId="2A8FF819" w14:textId="77777777" w:rsidR="00E97B72" w:rsidRPr="00244DFB" w:rsidRDefault="00E97B72" w:rsidP="00244DFB">
      <w:pPr>
        <w:spacing w:after="0"/>
        <w:jc w:val="both"/>
        <w:rPr>
          <w:rFonts w:asciiTheme="majorHAnsi" w:hAnsiTheme="majorHAnsi" w:cstheme="majorHAnsi"/>
        </w:rPr>
      </w:pPr>
      <w:r w:rsidRPr="00244DFB">
        <w:rPr>
          <w:rFonts w:asciiTheme="majorHAnsi" w:hAnsiTheme="majorHAnsi" w:cstheme="majorHAnsi"/>
        </w:rPr>
        <w:t xml:space="preserve">None </w:t>
      </w:r>
    </w:p>
    <w:p w14:paraId="217C3B58" w14:textId="77777777" w:rsidR="00E97B72" w:rsidRPr="00244DFB" w:rsidRDefault="00E97B72" w:rsidP="00244DFB">
      <w:pPr>
        <w:spacing w:after="0"/>
        <w:jc w:val="both"/>
        <w:rPr>
          <w:rFonts w:asciiTheme="majorHAnsi" w:hAnsiTheme="majorHAnsi" w:cstheme="majorHAnsi"/>
          <w:b/>
          <w:bCs/>
        </w:rPr>
      </w:pPr>
    </w:p>
    <w:p w14:paraId="077665BB" w14:textId="667A5A12" w:rsidR="00E97B72" w:rsidRPr="00244DFB" w:rsidRDefault="00904EA0" w:rsidP="00244DFB">
      <w:pPr>
        <w:spacing w:after="0"/>
        <w:jc w:val="both"/>
        <w:rPr>
          <w:rFonts w:asciiTheme="majorHAnsi" w:hAnsiTheme="majorHAnsi" w:cstheme="majorHAnsi"/>
          <w:b/>
          <w:bCs/>
          <w:u w:val="single"/>
        </w:rPr>
      </w:pPr>
      <w:r>
        <w:rPr>
          <w:rFonts w:asciiTheme="majorHAnsi" w:hAnsiTheme="majorHAnsi" w:cstheme="majorHAnsi"/>
          <w:b/>
          <w:bCs/>
          <w:u w:val="single"/>
        </w:rPr>
        <w:t>ADJOURN</w:t>
      </w:r>
    </w:p>
    <w:p w14:paraId="058C39B7" w14:textId="2BDEC807" w:rsidR="001B13A2" w:rsidRPr="001B13A2" w:rsidRDefault="001B13A2" w:rsidP="001B13A2">
      <w:pPr>
        <w:jc w:val="both"/>
        <w:rPr>
          <w:rFonts w:ascii="Calibri Light" w:eastAsiaTheme="minorHAnsi" w:hAnsi="Calibri Light" w:cs="Calibri Light"/>
        </w:rPr>
      </w:pPr>
      <w:r w:rsidRPr="001B13A2">
        <w:rPr>
          <w:rFonts w:ascii="Calibri Light" w:eastAsiaTheme="minorHAnsi" w:hAnsi="Calibri Light" w:cs="Calibri Light"/>
        </w:rPr>
        <w:t xml:space="preserve">The meeting was adjourned at </w:t>
      </w:r>
      <w:r w:rsidR="001E38DF">
        <w:rPr>
          <w:rFonts w:ascii="Calibri Light" w:eastAsiaTheme="minorHAnsi" w:hAnsi="Calibri Light" w:cs="Calibri Light"/>
        </w:rPr>
        <w:t>7:16</w:t>
      </w:r>
      <w:r w:rsidRPr="001B13A2">
        <w:rPr>
          <w:rFonts w:ascii="Calibri Light" w:eastAsiaTheme="minorHAnsi" w:hAnsi="Calibri Light" w:cs="Calibri Light"/>
        </w:rPr>
        <w:t xml:space="preserve"> p.m. on a motion by Councilor </w:t>
      </w:r>
      <w:r w:rsidR="001E38DF">
        <w:rPr>
          <w:rFonts w:ascii="Calibri Light" w:eastAsiaTheme="minorHAnsi" w:hAnsi="Calibri Light" w:cs="Calibri Light"/>
        </w:rPr>
        <w:t>Kelley</w:t>
      </w:r>
      <w:r w:rsidR="007B3944">
        <w:rPr>
          <w:rFonts w:ascii="Calibri Light" w:eastAsiaTheme="minorHAnsi" w:hAnsi="Calibri Light" w:cs="Calibri Light"/>
        </w:rPr>
        <w:t>; seconded</w:t>
      </w:r>
      <w:r w:rsidRPr="001B13A2">
        <w:rPr>
          <w:rFonts w:ascii="Calibri Light" w:eastAsiaTheme="minorHAnsi" w:hAnsi="Calibri Light" w:cs="Calibri Light"/>
        </w:rPr>
        <w:t xml:space="preserve"> by Councilor </w:t>
      </w:r>
      <w:r w:rsidR="001E38DF">
        <w:rPr>
          <w:rFonts w:ascii="Calibri Light" w:eastAsiaTheme="minorHAnsi" w:hAnsi="Calibri Light" w:cs="Calibri Light"/>
        </w:rPr>
        <w:t>LeBlanc</w:t>
      </w:r>
      <w:r w:rsidRPr="001B13A2">
        <w:rPr>
          <w:rFonts w:ascii="Calibri Light" w:eastAsiaTheme="minorHAnsi" w:hAnsi="Calibri Light" w:cs="Calibri Light"/>
        </w:rPr>
        <w:t xml:space="preserve"> and adopted</w:t>
      </w:r>
      <w:r w:rsidR="007B3944">
        <w:rPr>
          <w:rFonts w:ascii="Calibri Light" w:eastAsiaTheme="minorHAnsi" w:hAnsi="Calibri Light" w:cs="Calibri Light"/>
        </w:rPr>
        <w:t xml:space="preserve"> unanimously</w:t>
      </w:r>
      <w:r w:rsidRPr="001B13A2">
        <w:rPr>
          <w:rFonts w:ascii="Calibri Light" w:eastAsiaTheme="minorHAnsi" w:hAnsi="Calibri Light" w:cs="Calibri Light"/>
        </w:rPr>
        <w:t xml:space="preserve">. </w:t>
      </w:r>
    </w:p>
    <w:p w14:paraId="5726A43D" w14:textId="2388CC80" w:rsidR="009477D2" w:rsidRDefault="000E4506" w:rsidP="00244DFB">
      <w:pPr>
        <w:spacing w:after="0"/>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42B67D2D" w14:textId="4ABFB84A" w:rsidR="00E97B72" w:rsidRPr="00244DFB" w:rsidRDefault="008F41CF" w:rsidP="00244DFB">
      <w:pPr>
        <w:spacing w:after="0"/>
        <w:jc w:val="both"/>
        <w:rPr>
          <w:rFonts w:asciiTheme="majorHAnsi" w:hAnsiTheme="majorHAnsi" w:cstheme="majorHAnsi"/>
        </w:rPr>
      </w:pPr>
      <w:r w:rsidRPr="008F41CF">
        <w:rPr>
          <w:rFonts w:asciiTheme="majorHAnsi" w:hAnsiTheme="majorHAnsi" w:cstheme="majorHAnsi"/>
          <w:u w:val="single"/>
        </w:rPr>
        <w:t>/s/Jade V. Simpson</w:t>
      </w:r>
      <w:r w:rsidR="009477D2" w:rsidRPr="008F41CF">
        <w:rPr>
          <w:rFonts w:asciiTheme="majorHAnsi" w:hAnsiTheme="majorHAnsi" w:cstheme="majorHAnsi"/>
          <w:u w:val="single"/>
        </w:rPr>
        <w:tab/>
      </w:r>
      <w:r w:rsidR="009477D2" w:rsidRPr="008F41CF">
        <w:rPr>
          <w:rFonts w:asciiTheme="majorHAnsi" w:hAnsiTheme="majorHAnsi" w:cstheme="majorHAnsi"/>
          <w:u w:val="single"/>
        </w:rPr>
        <w:tab/>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r>
      <w:r>
        <w:rPr>
          <w:rFonts w:asciiTheme="majorHAnsi" w:hAnsiTheme="majorHAnsi" w:cstheme="majorHAnsi"/>
          <w:u w:val="single"/>
        </w:rPr>
        <w:softHyphen/>
        <w:t>________</w:t>
      </w:r>
      <w:r>
        <w:rPr>
          <w:rFonts w:asciiTheme="majorHAnsi" w:hAnsiTheme="majorHAnsi" w:cstheme="majorHAnsi"/>
        </w:rPr>
        <w:tab/>
      </w:r>
      <w:r w:rsidR="009477D2">
        <w:rPr>
          <w:rFonts w:asciiTheme="majorHAnsi" w:hAnsiTheme="majorHAnsi" w:cstheme="majorHAnsi"/>
        </w:rPr>
        <w:tab/>
      </w:r>
      <w:r>
        <w:rPr>
          <w:rFonts w:asciiTheme="majorHAnsi" w:hAnsiTheme="majorHAnsi" w:cstheme="majorHAnsi"/>
        </w:rPr>
        <w:tab/>
      </w:r>
      <w:r>
        <w:rPr>
          <w:rFonts w:asciiTheme="majorHAnsi" w:hAnsiTheme="majorHAnsi" w:cstheme="majorHAnsi"/>
          <w:u w:val="single"/>
        </w:rPr>
        <w:t>/s/ David H. Toups____________________</w:t>
      </w:r>
      <w:r w:rsidR="00E97B72" w:rsidRPr="00244DFB">
        <w:rPr>
          <w:rFonts w:asciiTheme="majorHAnsi" w:hAnsiTheme="majorHAnsi" w:cstheme="majorHAnsi"/>
        </w:rPr>
        <w:t xml:space="preserve">              </w:t>
      </w:r>
    </w:p>
    <w:p w14:paraId="213A1E6B" w14:textId="2F839A67" w:rsidR="00C5789D" w:rsidRDefault="00E97B72" w:rsidP="00F903A1">
      <w:pPr>
        <w:spacing w:after="0"/>
        <w:jc w:val="both"/>
      </w:pPr>
      <w:r w:rsidRPr="00244DFB">
        <w:rPr>
          <w:rFonts w:asciiTheme="majorHAnsi" w:hAnsiTheme="majorHAnsi" w:cstheme="majorHAnsi"/>
        </w:rPr>
        <w:t>JADE V. SIMPSON, TOWN CLER</w:t>
      </w:r>
      <w:r w:rsidR="009477D2">
        <w:rPr>
          <w:rFonts w:asciiTheme="majorHAnsi" w:hAnsiTheme="majorHAnsi" w:cstheme="majorHAnsi"/>
        </w:rPr>
        <w:t>K</w:t>
      </w:r>
      <w:r w:rsidR="009477D2">
        <w:rPr>
          <w:rFonts w:asciiTheme="majorHAnsi" w:hAnsiTheme="majorHAnsi" w:cstheme="majorHAnsi"/>
        </w:rPr>
        <w:tab/>
      </w:r>
      <w:r w:rsidR="009477D2">
        <w:rPr>
          <w:rFonts w:asciiTheme="majorHAnsi" w:hAnsiTheme="majorHAnsi" w:cstheme="majorHAnsi"/>
        </w:rPr>
        <w:tab/>
      </w:r>
      <w:r w:rsidR="009477D2">
        <w:rPr>
          <w:rFonts w:asciiTheme="majorHAnsi" w:hAnsiTheme="majorHAnsi" w:cstheme="majorHAnsi"/>
        </w:rPr>
        <w:tab/>
      </w:r>
      <w:r w:rsidR="009477D2">
        <w:rPr>
          <w:rFonts w:asciiTheme="majorHAnsi" w:hAnsiTheme="majorHAnsi" w:cstheme="majorHAnsi"/>
        </w:rPr>
        <w:tab/>
      </w:r>
      <w:r w:rsidR="008F41CF">
        <w:rPr>
          <w:rFonts w:asciiTheme="majorHAnsi" w:hAnsiTheme="majorHAnsi" w:cstheme="majorHAnsi"/>
        </w:rPr>
        <w:tab/>
      </w:r>
      <w:r w:rsidR="009477D2">
        <w:rPr>
          <w:rFonts w:asciiTheme="majorHAnsi" w:hAnsiTheme="majorHAnsi" w:cstheme="majorHAnsi"/>
        </w:rPr>
        <w:t>DAVID H. TOUPS, MAYOR</w:t>
      </w:r>
    </w:p>
    <w:p w14:paraId="7609DA04" w14:textId="72FDCC07" w:rsidR="00A63349" w:rsidRDefault="00A63349" w:rsidP="00F903A1">
      <w:pPr>
        <w:spacing w:after="0"/>
        <w:jc w:val="both"/>
      </w:pPr>
    </w:p>
    <w:p w14:paraId="09E18D59" w14:textId="4F25F797" w:rsidR="00214ABB" w:rsidRPr="009477D2" w:rsidRDefault="00214ABB" w:rsidP="009477D2">
      <w:pPr>
        <w:spacing w:after="0"/>
        <w:jc w:val="both"/>
      </w:pPr>
    </w:p>
    <w:p w14:paraId="11358067" w14:textId="77777777" w:rsidR="00214ABB" w:rsidRDefault="00214ABB"/>
    <w:sectPr w:rsidR="00214ABB"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74CBD"/>
    <w:rsid w:val="000B4F20"/>
    <w:rsid w:val="000D4B80"/>
    <w:rsid w:val="000E4506"/>
    <w:rsid w:val="000F4177"/>
    <w:rsid w:val="00153811"/>
    <w:rsid w:val="00163BA6"/>
    <w:rsid w:val="00170D8B"/>
    <w:rsid w:val="001B13A2"/>
    <w:rsid w:val="001E38DF"/>
    <w:rsid w:val="002072EE"/>
    <w:rsid w:val="00214ABB"/>
    <w:rsid w:val="00244DFB"/>
    <w:rsid w:val="00262476"/>
    <w:rsid w:val="002668B8"/>
    <w:rsid w:val="002E6651"/>
    <w:rsid w:val="00304F12"/>
    <w:rsid w:val="00333EC7"/>
    <w:rsid w:val="00340A85"/>
    <w:rsid w:val="00370B8C"/>
    <w:rsid w:val="00387F35"/>
    <w:rsid w:val="003B2BF7"/>
    <w:rsid w:val="003C3892"/>
    <w:rsid w:val="003D5D62"/>
    <w:rsid w:val="003F16D8"/>
    <w:rsid w:val="0042475F"/>
    <w:rsid w:val="00435DB5"/>
    <w:rsid w:val="004750F4"/>
    <w:rsid w:val="004A23A6"/>
    <w:rsid w:val="004B1AB7"/>
    <w:rsid w:val="005047A2"/>
    <w:rsid w:val="00534A7E"/>
    <w:rsid w:val="0054732B"/>
    <w:rsid w:val="005A23A7"/>
    <w:rsid w:val="005C4BF4"/>
    <w:rsid w:val="005E15C0"/>
    <w:rsid w:val="005E6A19"/>
    <w:rsid w:val="005F370D"/>
    <w:rsid w:val="00687C60"/>
    <w:rsid w:val="00692BBB"/>
    <w:rsid w:val="006B4ECA"/>
    <w:rsid w:val="006C0374"/>
    <w:rsid w:val="006F7F6C"/>
    <w:rsid w:val="007224F9"/>
    <w:rsid w:val="007460DB"/>
    <w:rsid w:val="00755312"/>
    <w:rsid w:val="007B3944"/>
    <w:rsid w:val="007C1A1F"/>
    <w:rsid w:val="007C3D4F"/>
    <w:rsid w:val="00826CBB"/>
    <w:rsid w:val="0086717F"/>
    <w:rsid w:val="008714A3"/>
    <w:rsid w:val="00884F39"/>
    <w:rsid w:val="008A2481"/>
    <w:rsid w:val="008B2766"/>
    <w:rsid w:val="008F41CF"/>
    <w:rsid w:val="00904EA0"/>
    <w:rsid w:val="00924FCD"/>
    <w:rsid w:val="009477D2"/>
    <w:rsid w:val="00953C73"/>
    <w:rsid w:val="009A10EB"/>
    <w:rsid w:val="009B5892"/>
    <w:rsid w:val="009D0A52"/>
    <w:rsid w:val="009D5AC2"/>
    <w:rsid w:val="009D6B99"/>
    <w:rsid w:val="00A25D81"/>
    <w:rsid w:val="00A41B66"/>
    <w:rsid w:val="00A54BD6"/>
    <w:rsid w:val="00A55D29"/>
    <w:rsid w:val="00A63349"/>
    <w:rsid w:val="00A74532"/>
    <w:rsid w:val="00A8034B"/>
    <w:rsid w:val="00BF1190"/>
    <w:rsid w:val="00C22442"/>
    <w:rsid w:val="00C5789D"/>
    <w:rsid w:val="00C608AD"/>
    <w:rsid w:val="00CC2AEE"/>
    <w:rsid w:val="00CC5712"/>
    <w:rsid w:val="00CE31AA"/>
    <w:rsid w:val="00CE7F8E"/>
    <w:rsid w:val="00D01DFE"/>
    <w:rsid w:val="00D06994"/>
    <w:rsid w:val="00D33290"/>
    <w:rsid w:val="00D70F9E"/>
    <w:rsid w:val="00DE12D2"/>
    <w:rsid w:val="00E12CA2"/>
    <w:rsid w:val="00E474D6"/>
    <w:rsid w:val="00E85883"/>
    <w:rsid w:val="00E96343"/>
    <w:rsid w:val="00E97B72"/>
    <w:rsid w:val="00EA77E9"/>
    <w:rsid w:val="00EE76D5"/>
    <w:rsid w:val="00F11A53"/>
    <w:rsid w:val="00F20153"/>
    <w:rsid w:val="00F628D4"/>
    <w:rsid w:val="00F73BF8"/>
    <w:rsid w:val="00F903A1"/>
    <w:rsid w:val="00F909C7"/>
    <w:rsid w:val="00F9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A6"/>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 Simpson</cp:lastModifiedBy>
  <cp:revision>29</cp:revision>
  <cp:lastPrinted>2020-05-29T20:02:00Z</cp:lastPrinted>
  <dcterms:created xsi:type="dcterms:W3CDTF">2020-07-31T19:10:00Z</dcterms:created>
  <dcterms:modified xsi:type="dcterms:W3CDTF">2020-07-31T20:38:00Z</dcterms:modified>
</cp:coreProperties>
</file>